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p14="http://schemas.microsoft.com/office/word/2010/wordml" w:rsidR="004A3525" w:rsidRDefault="008A6BD8" w14:paraId="48B50956" wp14:textId="77777777">
      <w:pPr>
        <w:spacing w:line="240" w:lineRule="auto"/>
        <w:jc w:val="center"/>
        <w:rPr>
          <w:rFonts w:ascii="Candara" w:hAnsi="Candara" w:eastAsia="Candara" w:cs="Candara"/>
          <w:b/>
          <w:i/>
          <w:sz w:val="24"/>
          <w:szCs w:val="24"/>
        </w:rPr>
      </w:pPr>
      <w:r>
        <w:rPr>
          <w:rFonts w:ascii="Candara" w:hAnsi="Candara" w:eastAsia="Candara" w:cs="Candara"/>
          <w:b/>
          <w:i/>
          <w:sz w:val="28"/>
          <w:szCs w:val="28"/>
        </w:rPr>
        <w:t>District Enabling Conditions Framework – Effective College and Career Advising</w:t>
      </w:r>
    </w:p>
    <w:p xmlns:wp14="http://schemas.microsoft.com/office/word/2010/wordml" w:rsidR="004A3525" w:rsidRDefault="004A3525" w14:paraId="672A6659" wp14:textId="77777777">
      <w:pPr>
        <w:spacing w:line="240" w:lineRule="auto"/>
        <w:rPr>
          <w:rFonts w:ascii="Candara" w:hAnsi="Candara" w:eastAsia="Candara" w:cs="Candara"/>
          <w:i/>
          <w:sz w:val="24"/>
          <w:szCs w:val="24"/>
        </w:rPr>
      </w:pPr>
    </w:p>
    <w:p xmlns:wp14="http://schemas.microsoft.com/office/word/2010/wordml" w:rsidR="004A3525" w:rsidRDefault="008A6BD8" w14:paraId="2A496543" wp14:textId="77777777">
      <w:pPr>
        <w:spacing w:line="240" w:lineRule="auto"/>
        <w:rPr>
          <w:rFonts w:ascii="Candara" w:hAnsi="Candara" w:eastAsia="Candara" w:cs="Candara"/>
          <w:i/>
        </w:rPr>
      </w:pPr>
      <w:r>
        <w:rPr>
          <w:rFonts w:ascii="Candara" w:hAnsi="Candara" w:eastAsia="Candara" w:cs="Candara"/>
          <w:i/>
        </w:rPr>
        <w:t>This framework–the collaborative brainchild of a distinguished group of college and career access leaders from across the country–is intended to help K-12 districts cultivate the conditions that help all students successfully navigate postsecondary pathways. This open-source tool is not meant to be prescriptive. Rather, it draws on collective knowledge of leaders in the field to describe the systemic conditions that support K-12 students to explore postsecondary options, develop important college-and-career</w:t>
      </w:r>
      <w:r>
        <w:rPr>
          <w:rFonts w:ascii="Candara" w:hAnsi="Candara" w:eastAsia="Candara" w:cs="Candara"/>
          <w:i/>
        </w:rPr>
        <w:t xml:space="preserve"> ready skills, and make choices that lead to more seamless postsecondary transitions.</w:t>
      </w:r>
    </w:p>
    <w:p xmlns:wp14="http://schemas.microsoft.com/office/word/2010/wordml" w:rsidR="004A3525" w:rsidRDefault="004A3525" w14:paraId="0A37501D" wp14:textId="77777777">
      <w:pPr>
        <w:spacing w:line="240" w:lineRule="auto"/>
        <w:rPr>
          <w:rFonts w:ascii="Candara" w:hAnsi="Candara" w:eastAsia="Candara" w:cs="Candara"/>
          <w:i/>
        </w:rPr>
      </w:pPr>
    </w:p>
    <w:p xmlns:wp14="http://schemas.microsoft.com/office/word/2010/wordml" w:rsidR="004A3525" w:rsidP="7765FCFB" w:rsidRDefault="008A6BD8" w14:paraId="69D1EAAA" wp14:textId="77777777">
      <w:pPr>
        <w:spacing w:line="240" w:lineRule="auto"/>
        <w:rPr>
          <w:rFonts w:ascii="Candara" w:hAnsi="Candara" w:eastAsia="Candara" w:cs="Candara"/>
          <w:i w:val="1"/>
          <w:iCs w:val="1"/>
          <w:lang w:val="en-US"/>
        </w:rPr>
      </w:pPr>
      <w:r w:rsidRPr="7765FCFB" w:rsidR="008A6BD8">
        <w:rPr>
          <w:rFonts w:ascii="Candara" w:hAnsi="Candara" w:eastAsia="Candara" w:cs="Candara"/>
          <w:i w:val="1"/>
          <w:iCs w:val="1"/>
          <w:lang w:val="en-US"/>
        </w:rPr>
        <w:t xml:space="preserve">We invite school and system leaders to use this framework to self-assess their current systems, </w:t>
      </w:r>
      <w:r w:rsidRPr="7765FCFB" w:rsidR="008A6BD8">
        <w:rPr>
          <w:rFonts w:ascii="Candara" w:hAnsi="Candara" w:eastAsia="Candara" w:cs="Candara"/>
          <w:i w:val="1"/>
          <w:iCs w:val="1"/>
          <w:lang w:val="en-US"/>
        </w:rPr>
        <w:t>identify</w:t>
      </w:r>
      <w:r w:rsidRPr="7765FCFB" w:rsidR="008A6BD8">
        <w:rPr>
          <w:rFonts w:ascii="Candara" w:hAnsi="Candara" w:eastAsia="Candara" w:cs="Candara"/>
          <w:i w:val="1"/>
          <w:iCs w:val="1"/>
          <w:lang w:val="en-US"/>
        </w:rPr>
        <w:t xml:space="preserve"> strengths and gaps, and collaborate with partners to </w:t>
      </w:r>
      <w:r w:rsidRPr="7765FCFB" w:rsidR="008A6BD8">
        <w:rPr>
          <w:rFonts w:ascii="Candara" w:hAnsi="Candara" w:eastAsia="Candara" w:cs="Candara"/>
          <w:i w:val="1"/>
          <w:iCs w:val="1"/>
          <w:lang w:val="en-US"/>
        </w:rPr>
        <w:t>align around</w:t>
      </w:r>
      <w:r w:rsidRPr="7765FCFB" w:rsidR="008A6BD8">
        <w:rPr>
          <w:rFonts w:ascii="Candara" w:hAnsi="Candara" w:eastAsia="Candara" w:cs="Candara"/>
          <w:i w:val="1"/>
          <w:iCs w:val="1"/>
          <w:lang w:val="en-US"/>
        </w:rPr>
        <w:t xml:space="preserve"> shared priorities for improvement. Users should feel free to tailor the tool to their local contexts, and we welcome feedback as we continue to refine the framework and develop accompanying examples that illustrate how districts are putting these ideas into practice.</w:t>
      </w:r>
    </w:p>
    <w:p xmlns:wp14="http://schemas.microsoft.com/office/word/2010/wordml" w:rsidR="004A3525" w:rsidRDefault="004A3525" w14:paraId="5DAB6C7B" wp14:textId="77777777">
      <w:pPr>
        <w:spacing w:line="240" w:lineRule="auto"/>
        <w:rPr>
          <w:rFonts w:ascii="Candara" w:hAnsi="Candara" w:eastAsia="Candara" w:cs="Candara"/>
          <w:i/>
        </w:rPr>
      </w:pPr>
    </w:p>
    <w:p xmlns:wp14="http://schemas.microsoft.com/office/word/2010/wordml" w:rsidR="004A3525" w:rsidP="7765FCFB" w:rsidRDefault="008A6BD8" w14:paraId="4F678C2A" wp14:textId="77777777">
      <w:pPr>
        <w:spacing w:line="240" w:lineRule="auto"/>
        <w:rPr>
          <w:rFonts w:ascii="Candara" w:hAnsi="Candara" w:eastAsia="Candara" w:cs="Candara"/>
          <w:i w:val="1"/>
          <w:iCs w:val="1"/>
          <w:lang w:val="en-US"/>
        </w:rPr>
      </w:pPr>
      <w:r w:rsidRPr="7765FCFB" w:rsidR="008A6BD8">
        <w:rPr>
          <w:rFonts w:ascii="Candara" w:hAnsi="Candara" w:eastAsia="Candara" w:cs="Candara"/>
          <w:i w:val="1"/>
          <w:iCs w:val="1"/>
          <w:lang w:val="en-US"/>
        </w:rPr>
        <w:t xml:space="preserve">Effective postsecondary advising and supportive relationships are critical: They enable students to successfully explore career opportunities, navigate onto a postsecondary pathway, to </w:t>
      </w:r>
      <w:r w:rsidRPr="7765FCFB" w:rsidR="008A6BD8">
        <w:rPr>
          <w:rFonts w:ascii="Candara" w:hAnsi="Candara" w:eastAsia="Candara" w:cs="Candara"/>
          <w:i w:val="1"/>
          <w:iCs w:val="1"/>
          <w:lang w:val="en-US"/>
        </w:rPr>
        <w:t>attain</w:t>
      </w:r>
      <w:r w:rsidRPr="7765FCFB" w:rsidR="008A6BD8">
        <w:rPr>
          <w:rFonts w:ascii="Candara" w:hAnsi="Candara" w:eastAsia="Candara" w:cs="Candara"/>
          <w:i w:val="1"/>
          <w:iCs w:val="1"/>
          <w:lang w:val="en-US"/>
        </w:rPr>
        <w:t xml:space="preserve"> a degree or credentials, and launch into a successful career in partnership with families.</w:t>
      </w:r>
    </w:p>
    <w:p xmlns:wp14="http://schemas.microsoft.com/office/word/2010/wordml" w:rsidR="004A3525" w:rsidRDefault="004A3525" w14:paraId="02EB378F" wp14:textId="77777777">
      <w:pPr>
        <w:spacing w:line="240" w:lineRule="auto"/>
        <w:rPr>
          <w:rFonts w:ascii="Candara" w:hAnsi="Candara" w:eastAsia="Candara" w:cs="Candara"/>
          <w:i/>
        </w:rPr>
      </w:pPr>
    </w:p>
    <w:p xmlns:wp14="http://schemas.microsoft.com/office/word/2010/wordml" w:rsidR="004A3525" w:rsidP="7765FCFB" w:rsidRDefault="008A6BD8" w14:paraId="133314F9" wp14:textId="77777777">
      <w:pPr>
        <w:spacing w:line="240" w:lineRule="auto"/>
        <w:rPr>
          <w:rFonts w:ascii="Candara" w:hAnsi="Candara" w:eastAsia="Candara" w:cs="Candara"/>
          <w:i w:val="1"/>
          <w:iCs w:val="1"/>
          <w:lang w:val="en-US"/>
        </w:rPr>
      </w:pPr>
      <w:r w:rsidRPr="7765FCFB" w:rsidR="008A6BD8">
        <w:rPr>
          <w:rFonts w:ascii="Candara" w:hAnsi="Candara" w:eastAsia="Candara" w:cs="Candara"/>
          <w:i w:val="1"/>
          <w:iCs w:val="1"/>
          <w:lang w:val="en-US"/>
        </w:rPr>
        <w:t xml:space="preserve">When school district boards and leaders commit to and enact these five critical actions, they create the systemic conditions that lead to schools’ enduring implementation of effective and </w:t>
      </w:r>
      <w:r w:rsidRPr="7765FCFB" w:rsidR="008A6BD8">
        <w:rPr>
          <w:rFonts w:ascii="Candara" w:hAnsi="Candara" w:eastAsia="Candara" w:cs="Candara"/>
          <w:i w:val="1"/>
          <w:iCs w:val="1"/>
          <w:lang w:val="en-US"/>
        </w:rPr>
        <w:t>equitable</w:t>
      </w:r>
      <w:r w:rsidRPr="7765FCFB" w:rsidR="008A6BD8">
        <w:rPr>
          <w:rFonts w:ascii="Candara" w:hAnsi="Candara" w:eastAsia="Candara" w:cs="Candara"/>
          <w:i w:val="1"/>
          <w:iCs w:val="1"/>
          <w:lang w:val="en-US"/>
        </w:rPr>
        <w:t xml:space="preserve"> advising programs and practices. </w:t>
      </w:r>
    </w:p>
    <w:p xmlns:wp14="http://schemas.microsoft.com/office/word/2010/wordml" w:rsidR="004A3525" w:rsidRDefault="004A3525" w14:paraId="6A05A809" wp14:textId="77777777">
      <w:pPr>
        <w:spacing w:line="240" w:lineRule="auto"/>
        <w:rPr>
          <w:rFonts w:ascii="Candara" w:hAnsi="Candara" w:eastAsia="Candara" w:cs="Candara"/>
          <w:sz w:val="24"/>
          <w:szCs w:val="24"/>
        </w:rPr>
      </w:pPr>
    </w:p>
    <w:p xmlns:wp14="http://schemas.microsoft.com/office/word/2010/wordml" w:rsidR="004A3525" w:rsidRDefault="008A6BD8" w14:paraId="73675797" wp14:textId="77777777">
      <w:pPr>
        <w:rPr>
          <w:rFonts w:ascii="Candara" w:hAnsi="Candara" w:eastAsia="Candara" w:cs="Candara"/>
          <w:b/>
          <w:sz w:val="24"/>
          <w:szCs w:val="24"/>
        </w:rPr>
      </w:pPr>
      <w:r>
        <w:rPr>
          <w:rFonts w:ascii="Candara" w:hAnsi="Candara" w:eastAsia="Candara" w:cs="Candara"/>
          <w:b/>
          <w:sz w:val="24"/>
          <w:szCs w:val="24"/>
        </w:rPr>
        <w:t>District Leadership is Publicly Committed to Students’ Postsecondary Success</w:t>
      </w:r>
    </w:p>
    <w:p xmlns:wp14="http://schemas.microsoft.com/office/word/2010/wordml" w:rsidR="004A3525" w:rsidP="7765FCFB" w:rsidRDefault="008A6BD8" w14:paraId="407D5DD3" wp14:textId="77777777">
      <w:pPr>
        <w:numPr>
          <w:ilvl w:val="0"/>
          <w:numId w:val="4"/>
        </w:numPr>
        <w:rPr>
          <w:rFonts w:ascii="Candara" w:hAnsi="Candara" w:eastAsia="Candara" w:cs="Candara"/>
          <w:lang w:val="en-US"/>
        </w:rPr>
      </w:pPr>
      <w:r w:rsidRPr="7765FCFB" w:rsidR="008A6BD8">
        <w:rPr>
          <w:rFonts w:ascii="Candara" w:hAnsi="Candara" w:eastAsia="Candara" w:cs="Candara"/>
          <w:lang w:val="en-US"/>
        </w:rPr>
        <w:t>District</w:t>
      </w:r>
      <w:r w:rsidRPr="7765FCFB" w:rsidR="008A6BD8">
        <w:rPr>
          <w:rFonts w:ascii="Candara" w:hAnsi="Candara" w:eastAsia="Candara" w:cs="Candara"/>
          <w:lang w:val="en-US"/>
        </w:rPr>
        <w:t xml:space="preserve"> enacts policies and sets measurable goals to improve students’ college and career readiness, access, and outcomes. </w:t>
      </w:r>
    </w:p>
    <w:p xmlns:wp14="http://schemas.microsoft.com/office/word/2010/wordml" w:rsidR="004A3525" w:rsidP="7765FCFB" w:rsidRDefault="008A6BD8" w14:paraId="056A03B6" wp14:textId="77777777">
      <w:pPr>
        <w:numPr>
          <w:ilvl w:val="0"/>
          <w:numId w:val="4"/>
        </w:numPr>
        <w:rPr>
          <w:rFonts w:ascii="Candara" w:hAnsi="Candara" w:eastAsia="Candara" w:cs="Candara"/>
          <w:lang w:val="en-US"/>
        </w:rPr>
      </w:pPr>
      <w:r w:rsidRPr="7765FCFB" w:rsidR="008A6BD8">
        <w:rPr>
          <w:rFonts w:ascii="Candara" w:hAnsi="Candara" w:eastAsia="Candara" w:cs="Candara"/>
          <w:lang w:val="en-US"/>
        </w:rPr>
        <w:t>District</w:t>
      </w:r>
      <w:r w:rsidRPr="7765FCFB" w:rsidR="008A6BD8">
        <w:rPr>
          <w:rFonts w:ascii="Candara" w:hAnsi="Candara" w:eastAsia="Candara" w:cs="Candara"/>
          <w:lang w:val="en-US"/>
        </w:rPr>
        <w:t xml:space="preserve"> </w:t>
      </w:r>
      <w:r w:rsidRPr="7765FCFB" w:rsidR="008A6BD8">
        <w:rPr>
          <w:rFonts w:ascii="Candara" w:hAnsi="Candara" w:eastAsia="Candara" w:cs="Candara"/>
          <w:lang w:val="en-US"/>
        </w:rPr>
        <w:t>publicly defines</w:t>
      </w:r>
      <w:r w:rsidRPr="7765FCFB" w:rsidR="008A6BD8">
        <w:rPr>
          <w:rFonts w:ascii="Candara" w:hAnsi="Candara" w:eastAsia="Candara" w:cs="Candara"/>
          <w:lang w:val="en-US"/>
        </w:rPr>
        <w:t xml:space="preserve"> and commits to high quality college and career </w:t>
      </w:r>
      <w:r w:rsidRPr="7765FCFB" w:rsidR="008A6BD8">
        <w:rPr>
          <w:rFonts w:ascii="Candara" w:hAnsi="Candara" w:eastAsia="Candara" w:cs="Candara"/>
          <w:lang w:val="en-US"/>
        </w:rPr>
        <w:t>advising</w:t>
      </w:r>
      <w:r w:rsidRPr="7765FCFB" w:rsidR="008A6BD8">
        <w:rPr>
          <w:rFonts w:ascii="Candara" w:hAnsi="Candara" w:eastAsia="Candara" w:cs="Candara"/>
          <w:lang w:val="en-US"/>
        </w:rPr>
        <w:t xml:space="preserve"> for each student, across all achievement levels.</w:t>
      </w:r>
    </w:p>
    <w:p xmlns:wp14="http://schemas.microsoft.com/office/word/2010/wordml" w:rsidR="004A3525" w:rsidRDefault="008A6BD8" w14:paraId="7657A952" wp14:textId="77777777">
      <w:pPr>
        <w:numPr>
          <w:ilvl w:val="0"/>
          <w:numId w:val="4"/>
        </w:numPr>
        <w:rPr>
          <w:rFonts w:ascii="Candara" w:hAnsi="Candara" w:eastAsia="Candara" w:cs="Candara"/>
        </w:rPr>
      </w:pPr>
      <w:r>
        <w:rPr>
          <w:rFonts w:ascii="Candara" w:hAnsi="Candara" w:eastAsia="Candara" w:cs="Candara"/>
        </w:rPr>
        <w:t>District assigns and empowers a senior leader with clear responsibility for these goals and commitments.</w:t>
      </w:r>
    </w:p>
    <w:p xmlns:wp14="http://schemas.microsoft.com/office/word/2010/wordml" w:rsidR="004A3525" w:rsidP="7765FCFB" w:rsidRDefault="008A6BD8" w14:paraId="6F3D6BE0" wp14:textId="77777777">
      <w:pPr>
        <w:numPr>
          <w:ilvl w:val="0"/>
          <w:numId w:val="4"/>
        </w:numPr>
        <w:rPr>
          <w:rFonts w:ascii="Candara" w:hAnsi="Candara" w:eastAsia="Candara" w:cs="Candara"/>
          <w:lang w:val="en-US"/>
        </w:rPr>
      </w:pPr>
      <w:r w:rsidRPr="7765FCFB" w:rsidR="008A6BD8">
        <w:rPr>
          <w:rFonts w:ascii="Candara" w:hAnsi="Candara" w:eastAsia="Candara" w:cs="Candara"/>
          <w:lang w:val="en-US"/>
        </w:rPr>
        <w:t xml:space="preserve">District leadership and board regularly </w:t>
      </w:r>
      <w:r w:rsidRPr="7765FCFB" w:rsidR="008A6BD8">
        <w:rPr>
          <w:rFonts w:ascii="Candara" w:hAnsi="Candara" w:eastAsia="Candara" w:cs="Candara"/>
          <w:lang w:val="en-US"/>
        </w:rPr>
        <w:t>monitor</w:t>
      </w:r>
      <w:r w:rsidRPr="7765FCFB" w:rsidR="008A6BD8">
        <w:rPr>
          <w:rFonts w:ascii="Candara" w:hAnsi="Candara" w:eastAsia="Candara" w:cs="Candara"/>
          <w:lang w:val="en-US"/>
        </w:rPr>
        <w:t xml:space="preserve"> and report on progress towards these goals and commitments. </w:t>
      </w:r>
    </w:p>
    <w:p xmlns:wp14="http://schemas.microsoft.com/office/word/2010/wordml" w:rsidR="004A3525" w:rsidRDefault="008A6BD8" w14:paraId="042F5A8B" wp14:textId="77777777">
      <w:pPr>
        <w:numPr>
          <w:ilvl w:val="0"/>
          <w:numId w:val="4"/>
        </w:numPr>
        <w:rPr>
          <w:rFonts w:ascii="Candara" w:hAnsi="Candara" w:eastAsia="Candara" w:cs="Candara"/>
          <w:highlight w:val="green"/>
        </w:rPr>
      </w:pPr>
      <w:r>
        <w:rPr>
          <w:rFonts w:ascii="Candara" w:hAnsi="Candara" w:eastAsia="Candara" w:cs="Candara"/>
          <w:highlight w:val="green"/>
        </w:rPr>
        <w:t>Add text about opportunity/ commitment to provide students to access to high quality/ expand the idea to reflect the spirit of the group conversation</w:t>
      </w:r>
    </w:p>
    <w:p xmlns:wp14="http://schemas.microsoft.com/office/word/2010/wordml" w:rsidR="004A3525" w:rsidRDefault="004A3525" w14:paraId="5A39BBE3" wp14:textId="77777777">
      <w:pPr>
        <w:rPr>
          <w:rFonts w:ascii="Candara" w:hAnsi="Candara" w:eastAsia="Candara" w:cs="Candara"/>
          <w:b/>
        </w:rPr>
      </w:pPr>
    </w:p>
    <w:p xmlns:wp14="http://schemas.microsoft.com/office/word/2010/wordml" w:rsidR="004A3525" w:rsidRDefault="008A6BD8" w14:paraId="40AE0896" wp14:textId="77777777">
      <w:pPr>
        <w:rPr>
          <w:rFonts w:ascii="Candara" w:hAnsi="Candara" w:eastAsia="Candara" w:cs="Candara"/>
          <w:b/>
          <w:sz w:val="24"/>
          <w:szCs w:val="24"/>
        </w:rPr>
      </w:pPr>
      <w:r>
        <w:rPr>
          <w:rFonts w:ascii="Candara" w:hAnsi="Candara" w:eastAsia="Candara" w:cs="Candara"/>
          <w:b/>
          <w:sz w:val="24"/>
          <w:szCs w:val="24"/>
        </w:rPr>
        <w:t xml:space="preserve">District Sets Strategy and Allocates Resources to Reach Postsecondary Goals </w:t>
      </w:r>
    </w:p>
    <w:p xmlns:wp14="http://schemas.microsoft.com/office/word/2010/wordml" w:rsidR="004A3525" w:rsidRDefault="008A6BD8" w14:paraId="2205F5EB" wp14:textId="77777777">
      <w:pPr>
        <w:numPr>
          <w:ilvl w:val="0"/>
          <w:numId w:val="5"/>
        </w:numPr>
        <w:rPr>
          <w:rFonts w:ascii="Candara" w:hAnsi="Candara" w:eastAsia="Candara" w:cs="Candara"/>
        </w:rPr>
      </w:pPr>
      <w:r>
        <w:rPr>
          <w:rFonts w:ascii="Candara" w:hAnsi="Candara" w:eastAsia="Candara" w:cs="Candara"/>
        </w:rPr>
        <w:t xml:space="preserve">District strategic plans and annual planning and budgeting processes detail strategies to reach goals and commitments. </w:t>
      </w:r>
    </w:p>
    <w:p xmlns:wp14="http://schemas.microsoft.com/office/word/2010/wordml" w:rsidR="004A3525" w:rsidP="7765FCFB" w:rsidRDefault="008A6BD8" w14:paraId="4A64A60D" wp14:textId="77777777">
      <w:pPr>
        <w:numPr>
          <w:ilvl w:val="0"/>
          <w:numId w:val="5"/>
        </w:numPr>
        <w:rPr>
          <w:rFonts w:ascii="Candara" w:hAnsi="Candara" w:eastAsia="Candara" w:cs="Candara"/>
          <w:lang w:val="en-US"/>
        </w:rPr>
      </w:pPr>
      <w:r w:rsidRPr="7765FCFB" w:rsidR="008A6BD8">
        <w:rPr>
          <w:rFonts w:ascii="Candara" w:hAnsi="Candara" w:eastAsia="Candara" w:cs="Candara"/>
          <w:lang w:val="en-US"/>
        </w:rPr>
        <w:t xml:space="preserve">District equitably </w:t>
      </w:r>
      <w:r w:rsidRPr="7765FCFB" w:rsidR="008A6BD8">
        <w:rPr>
          <w:rFonts w:ascii="Candara" w:hAnsi="Candara" w:eastAsia="Candara" w:cs="Candara"/>
          <w:lang w:val="en-US"/>
        </w:rPr>
        <w:t>allocates</w:t>
      </w:r>
      <w:r w:rsidRPr="7765FCFB" w:rsidR="008A6BD8">
        <w:rPr>
          <w:rFonts w:ascii="Candara" w:hAnsi="Candara" w:eastAsia="Candara" w:cs="Candara"/>
          <w:lang w:val="en-US"/>
        </w:rPr>
        <w:t xml:space="preserve"> financial and human resources necessary for implementation. </w:t>
      </w:r>
    </w:p>
    <w:p xmlns:wp14="http://schemas.microsoft.com/office/word/2010/wordml" w:rsidR="004A3525" w:rsidP="7765FCFB" w:rsidRDefault="008A6BD8" w14:paraId="0FBB6996" wp14:textId="77777777">
      <w:pPr>
        <w:numPr>
          <w:ilvl w:val="0"/>
          <w:numId w:val="5"/>
        </w:numPr>
        <w:rPr>
          <w:rFonts w:ascii="Candara" w:hAnsi="Candara" w:eastAsia="Candara" w:cs="Candara"/>
          <w:lang w:val="en-US"/>
        </w:rPr>
      </w:pPr>
      <w:r w:rsidRPr="7765FCFB" w:rsidR="008A6BD8">
        <w:rPr>
          <w:rFonts w:ascii="Candara" w:hAnsi="Candara" w:eastAsia="Candara" w:cs="Candara"/>
          <w:lang w:val="en-US"/>
        </w:rPr>
        <w:t xml:space="preserve">Leaders use data and seek feedback from educators, </w:t>
      </w:r>
      <w:r w:rsidRPr="7765FCFB" w:rsidR="008A6BD8">
        <w:rPr>
          <w:rFonts w:ascii="Candara" w:hAnsi="Candara" w:eastAsia="Candara" w:cs="Candara"/>
          <w:lang w:val="en-US"/>
        </w:rPr>
        <w:t>students</w:t>
      </w:r>
      <w:r w:rsidRPr="7765FCFB" w:rsidR="008A6BD8">
        <w:rPr>
          <w:rFonts w:ascii="Candara" w:hAnsi="Candara" w:eastAsia="Candara" w:cs="Candara"/>
          <w:lang w:val="en-US"/>
        </w:rPr>
        <w:t xml:space="preserve"> and families to </w:t>
      </w:r>
      <w:r w:rsidRPr="7765FCFB" w:rsidR="008A6BD8">
        <w:rPr>
          <w:rFonts w:ascii="Candara" w:hAnsi="Candara" w:eastAsia="Candara" w:cs="Candara"/>
          <w:lang w:val="en-US"/>
        </w:rPr>
        <w:t>identify</w:t>
      </w:r>
      <w:r w:rsidRPr="7765FCFB" w:rsidR="008A6BD8">
        <w:rPr>
          <w:rFonts w:ascii="Candara" w:hAnsi="Candara" w:eastAsia="Candara" w:cs="Candara"/>
          <w:lang w:val="en-US"/>
        </w:rPr>
        <w:t xml:space="preserve"> successful approaches and unmet needs.</w:t>
      </w:r>
    </w:p>
    <w:p xmlns:wp14="http://schemas.microsoft.com/office/word/2010/wordml" w:rsidR="004A3525" w:rsidRDefault="008A6BD8" w14:paraId="5100B02A" wp14:textId="77777777">
      <w:pPr>
        <w:numPr>
          <w:ilvl w:val="0"/>
          <w:numId w:val="5"/>
        </w:numPr>
        <w:rPr>
          <w:rFonts w:ascii="Candara" w:hAnsi="Candara" w:eastAsia="Candara" w:cs="Candara"/>
        </w:rPr>
      </w:pPr>
      <w:r>
        <w:rPr>
          <w:rFonts w:ascii="Candara" w:hAnsi="Candara" w:eastAsia="Candara" w:cs="Candara"/>
        </w:rPr>
        <w:t>Leaders codify and embed successful approaches in roles, routines, or policies so they are not dependent on individuals.</w:t>
      </w:r>
    </w:p>
    <w:p xmlns:wp14="http://schemas.microsoft.com/office/word/2010/wordml" w:rsidR="004A3525" w:rsidRDefault="004A3525" w14:paraId="41C8F396" wp14:textId="77777777">
      <w:pPr>
        <w:rPr>
          <w:rFonts w:ascii="Candara" w:hAnsi="Candara" w:eastAsia="Candara" w:cs="Candara"/>
        </w:rPr>
      </w:pPr>
    </w:p>
    <w:p xmlns:wp14="http://schemas.microsoft.com/office/word/2010/wordml" w:rsidR="004A3525" w:rsidRDefault="008A6BD8" w14:paraId="420BA3ED" wp14:textId="77777777">
      <w:pPr>
        <w:rPr>
          <w:rFonts w:ascii="Candara" w:hAnsi="Candara" w:eastAsia="Candara" w:cs="Candara"/>
          <w:b/>
          <w:sz w:val="24"/>
          <w:szCs w:val="24"/>
        </w:rPr>
      </w:pPr>
      <w:r>
        <w:rPr>
          <w:rFonts w:ascii="Candara" w:hAnsi="Candara" w:eastAsia="Candara" w:cs="Candara"/>
          <w:b/>
          <w:sz w:val="24"/>
          <w:szCs w:val="24"/>
        </w:rPr>
        <w:t>District Ensures that Schools Have Capacity to Support Students</w:t>
      </w:r>
    </w:p>
    <w:p xmlns:wp14="http://schemas.microsoft.com/office/word/2010/wordml" w:rsidR="004A3525" w:rsidP="7765FCFB" w:rsidRDefault="008A6BD8" w14:paraId="091D2BD7" wp14:textId="77777777">
      <w:pPr>
        <w:numPr>
          <w:ilvl w:val="0"/>
          <w:numId w:val="2"/>
        </w:numPr>
        <w:rPr>
          <w:rFonts w:ascii="Candara" w:hAnsi="Candara" w:eastAsia="Candara" w:cs="Candara"/>
          <w:lang w:val="en-US"/>
        </w:rPr>
      </w:pPr>
      <w:r w:rsidRPr="7765FCFB" w:rsidR="008A6BD8">
        <w:rPr>
          <w:rFonts w:ascii="Candara" w:hAnsi="Candara" w:eastAsia="Candara" w:cs="Candara"/>
          <w:lang w:val="en-US"/>
        </w:rPr>
        <w:t>District</w:t>
      </w:r>
      <w:r w:rsidRPr="7765FCFB" w:rsidR="008A6BD8">
        <w:rPr>
          <w:rFonts w:ascii="Candara" w:hAnsi="Candara" w:eastAsia="Candara" w:cs="Candara"/>
          <w:lang w:val="en-US"/>
        </w:rPr>
        <w:t xml:space="preserve"> supports schools in creating a college and career readiness culture and </w:t>
      </w:r>
      <w:r w:rsidRPr="7765FCFB" w:rsidR="008A6BD8">
        <w:rPr>
          <w:rFonts w:ascii="Candara" w:hAnsi="Candara" w:eastAsia="Candara" w:cs="Candara"/>
          <w:lang w:val="en-US"/>
        </w:rPr>
        <w:t>establishing</w:t>
      </w:r>
      <w:r w:rsidRPr="7765FCFB" w:rsidR="008A6BD8">
        <w:rPr>
          <w:rFonts w:ascii="Candara" w:hAnsi="Candara" w:eastAsia="Candara" w:cs="Candara"/>
          <w:lang w:val="en-US"/>
        </w:rPr>
        <w:t xml:space="preserve"> school-level ownership of these strategies and goals.</w:t>
      </w:r>
    </w:p>
    <w:p xmlns:wp14="http://schemas.microsoft.com/office/word/2010/wordml" w:rsidR="004A3525" w:rsidP="7765FCFB" w:rsidRDefault="008A6BD8" w14:paraId="59A2DCFA" wp14:textId="77777777">
      <w:pPr>
        <w:numPr>
          <w:ilvl w:val="0"/>
          <w:numId w:val="2"/>
        </w:numPr>
        <w:rPr>
          <w:rFonts w:ascii="Candara" w:hAnsi="Candara" w:eastAsia="Candara" w:cs="Candara"/>
          <w:lang w:val="en-US"/>
        </w:rPr>
      </w:pPr>
      <w:r w:rsidRPr="7765FCFB" w:rsidR="008A6BD8">
        <w:rPr>
          <w:rFonts w:ascii="Candara" w:hAnsi="Candara" w:eastAsia="Candara" w:cs="Candara"/>
          <w:lang w:val="en-US"/>
        </w:rPr>
        <w:t>District</w:t>
      </w:r>
      <w:r w:rsidRPr="7765FCFB" w:rsidR="008A6BD8">
        <w:rPr>
          <w:rFonts w:ascii="Candara" w:hAnsi="Candara" w:eastAsia="Candara" w:cs="Candara"/>
          <w:lang w:val="en-US"/>
        </w:rPr>
        <w:t xml:space="preserve"> supports schools in creating structures that increase the amount of effective </w:t>
      </w:r>
      <w:r w:rsidRPr="7765FCFB" w:rsidR="008A6BD8">
        <w:rPr>
          <w:rFonts w:ascii="Candara" w:hAnsi="Candara" w:eastAsia="Candara" w:cs="Candara"/>
          <w:lang w:val="en-US"/>
        </w:rPr>
        <w:t>advising</w:t>
      </w:r>
      <w:r w:rsidRPr="7765FCFB" w:rsidR="008A6BD8">
        <w:rPr>
          <w:rFonts w:ascii="Candara" w:hAnsi="Candara" w:eastAsia="Candara" w:cs="Candara"/>
          <w:lang w:val="en-US"/>
        </w:rPr>
        <w:t xml:space="preserve"> students receive during the school day.</w:t>
      </w:r>
    </w:p>
    <w:p xmlns:wp14="http://schemas.microsoft.com/office/word/2010/wordml" w:rsidR="004A3525" w:rsidP="7765FCFB" w:rsidRDefault="008A6BD8" w14:paraId="60BC30AE" wp14:textId="77777777">
      <w:pPr>
        <w:numPr>
          <w:ilvl w:val="0"/>
          <w:numId w:val="2"/>
        </w:numPr>
        <w:rPr>
          <w:rFonts w:ascii="Candara" w:hAnsi="Candara" w:eastAsia="Candara" w:cs="Candara"/>
          <w:lang w:val="en-US"/>
        </w:rPr>
      </w:pPr>
      <w:r w:rsidRPr="7765FCFB" w:rsidR="008A6BD8">
        <w:rPr>
          <w:rFonts w:ascii="Candara" w:hAnsi="Candara" w:eastAsia="Candara" w:cs="Candara"/>
          <w:lang w:val="en-US"/>
        </w:rPr>
        <w:t>District</w:t>
      </w:r>
      <w:r w:rsidRPr="7765FCFB" w:rsidR="008A6BD8">
        <w:rPr>
          <w:rFonts w:ascii="Candara" w:hAnsi="Candara" w:eastAsia="Candara" w:cs="Candara"/>
          <w:lang w:val="en-US"/>
        </w:rPr>
        <w:t xml:space="preserve"> ensures school personnel have access to </w:t>
      </w:r>
      <w:r w:rsidRPr="7765FCFB" w:rsidR="008A6BD8">
        <w:rPr>
          <w:rFonts w:ascii="Candara" w:hAnsi="Candara" w:eastAsia="Candara" w:cs="Candara"/>
          <w:lang w:val="en-US"/>
        </w:rPr>
        <w:t>receive  expertise</w:t>
      </w:r>
      <w:r w:rsidRPr="7765FCFB" w:rsidR="008A6BD8">
        <w:rPr>
          <w:rFonts w:ascii="Candara" w:hAnsi="Candara" w:eastAsia="Candara" w:cs="Candara"/>
          <w:lang w:val="en-US"/>
        </w:rPr>
        <w:t xml:space="preserve">, high-quality professional learning, </w:t>
      </w:r>
      <w:r w:rsidRPr="7765FCFB" w:rsidR="008A6BD8">
        <w:rPr>
          <w:rFonts w:ascii="Candara" w:hAnsi="Candara" w:eastAsia="Candara" w:cs="Candara"/>
          <w:lang w:val="en-US"/>
        </w:rPr>
        <w:t>supports</w:t>
      </w:r>
      <w:r w:rsidRPr="7765FCFB" w:rsidR="008A6BD8">
        <w:rPr>
          <w:rFonts w:ascii="Candara" w:hAnsi="Candara" w:eastAsia="Candara" w:cs="Candara"/>
          <w:lang w:val="en-US"/>
        </w:rPr>
        <w:t xml:space="preserve">, and tools to reach goals and meet commitments. </w:t>
      </w:r>
    </w:p>
    <w:p xmlns:wp14="http://schemas.microsoft.com/office/word/2010/wordml" w:rsidR="004A3525" w:rsidRDefault="004A3525" w14:paraId="72A3D3EC" wp14:textId="77777777">
      <w:pPr>
        <w:rPr>
          <w:rFonts w:ascii="Candara" w:hAnsi="Candara" w:eastAsia="Candara" w:cs="Candara"/>
          <w:b/>
        </w:rPr>
      </w:pPr>
    </w:p>
    <w:p xmlns:wp14="http://schemas.microsoft.com/office/word/2010/wordml" w:rsidR="004A3525" w:rsidRDefault="008A6BD8" w14:paraId="175AFC43" wp14:textId="77777777">
      <w:pPr>
        <w:rPr>
          <w:rFonts w:ascii="Candara" w:hAnsi="Candara" w:eastAsia="Candara" w:cs="Candara"/>
          <w:b/>
          <w:sz w:val="24"/>
          <w:szCs w:val="24"/>
        </w:rPr>
      </w:pPr>
      <w:r>
        <w:rPr>
          <w:rFonts w:ascii="Candara" w:hAnsi="Candara" w:eastAsia="Candara" w:cs="Candara"/>
          <w:b/>
          <w:sz w:val="24"/>
          <w:szCs w:val="24"/>
        </w:rPr>
        <w:t xml:space="preserve">District Collaborates with Postsecondary Institutions and Community Partners </w:t>
      </w:r>
    </w:p>
    <w:p xmlns:wp14="http://schemas.microsoft.com/office/word/2010/wordml" w:rsidR="004A3525" w:rsidP="7765FCFB" w:rsidRDefault="008A6BD8" w14:paraId="609D9781" wp14:textId="77777777">
      <w:pPr>
        <w:numPr>
          <w:ilvl w:val="0"/>
          <w:numId w:val="6"/>
        </w:numPr>
        <w:rPr>
          <w:rFonts w:ascii="Candara" w:hAnsi="Candara" w:eastAsia="Candara" w:cs="Candara"/>
          <w:lang w:val="en-US"/>
        </w:rPr>
      </w:pPr>
      <w:r w:rsidRPr="7765FCFB" w:rsidR="008A6BD8">
        <w:rPr>
          <w:rFonts w:ascii="Candara" w:hAnsi="Candara" w:eastAsia="Candara" w:cs="Candara"/>
          <w:lang w:val="en-US"/>
        </w:rPr>
        <w:t>District</w:t>
      </w:r>
      <w:r w:rsidRPr="7765FCFB" w:rsidR="008A6BD8">
        <w:rPr>
          <w:rFonts w:ascii="Candara" w:hAnsi="Candara" w:eastAsia="Candara" w:cs="Candara"/>
          <w:lang w:val="en-US"/>
        </w:rPr>
        <w:t xml:space="preserve"> aligns strategies, student </w:t>
      </w:r>
      <w:r w:rsidRPr="7765FCFB" w:rsidR="008A6BD8">
        <w:rPr>
          <w:rFonts w:ascii="Candara" w:hAnsi="Candara" w:eastAsia="Candara" w:cs="Candara"/>
          <w:lang w:val="en-US"/>
        </w:rPr>
        <w:t>supports</w:t>
      </w:r>
      <w:r w:rsidRPr="7765FCFB" w:rsidR="008A6BD8">
        <w:rPr>
          <w:rFonts w:ascii="Candara" w:hAnsi="Candara" w:eastAsia="Candara" w:cs="Candara"/>
          <w:lang w:val="en-US"/>
        </w:rPr>
        <w:t xml:space="preserve">, and goals with postsecondary institutions, community-based organizations, employers, and other key partners. </w:t>
      </w:r>
    </w:p>
    <w:p xmlns:wp14="http://schemas.microsoft.com/office/word/2010/wordml" w:rsidR="004A3525" w:rsidP="7765FCFB" w:rsidRDefault="008A6BD8" w14:paraId="7C4BB23B" wp14:textId="77777777">
      <w:pPr>
        <w:numPr>
          <w:ilvl w:val="0"/>
          <w:numId w:val="6"/>
        </w:numPr>
        <w:rPr>
          <w:rFonts w:ascii="Candara" w:hAnsi="Candara" w:eastAsia="Candara" w:cs="Candara"/>
          <w:lang w:val="en-US"/>
        </w:rPr>
      </w:pPr>
      <w:r w:rsidRPr="7765FCFB" w:rsidR="008A6BD8">
        <w:rPr>
          <w:rFonts w:ascii="Candara" w:hAnsi="Candara" w:eastAsia="Candara" w:cs="Candara"/>
          <w:lang w:val="en-US"/>
        </w:rPr>
        <w:t>District</w:t>
      </w:r>
      <w:r w:rsidRPr="7765FCFB" w:rsidR="008A6BD8">
        <w:rPr>
          <w:rFonts w:ascii="Candara" w:hAnsi="Candara" w:eastAsia="Candara" w:cs="Candara"/>
          <w:lang w:val="en-US"/>
        </w:rPr>
        <w:t xml:space="preserve"> collaborates with partners to </w:t>
      </w:r>
      <w:r w:rsidRPr="7765FCFB" w:rsidR="008A6BD8">
        <w:rPr>
          <w:rFonts w:ascii="Candara" w:hAnsi="Candara" w:eastAsia="Candara" w:cs="Candara"/>
          <w:lang w:val="en-US"/>
        </w:rPr>
        <w:t>establish</w:t>
      </w:r>
      <w:r w:rsidRPr="7765FCFB" w:rsidR="008A6BD8">
        <w:rPr>
          <w:rFonts w:ascii="Candara" w:hAnsi="Candara" w:eastAsia="Candara" w:cs="Candara"/>
          <w:lang w:val="en-US"/>
        </w:rPr>
        <w:t xml:space="preserve"> clear expectations, roles, and responsibilities.</w:t>
      </w:r>
    </w:p>
    <w:p xmlns:wp14="http://schemas.microsoft.com/office/word/2010/wordml" w:rsidR="004A3525" w:rsidP="7765FCFB" w:rsidRDefault="008A6BD8" w14:paraId="5E14F6D1" wp14:textId="77777777">
      <w:pPr>
        <w:numPr>
          <w:ilvl w:val="0"/>
          <w:numId w:val="6"/>
        </w:numPr>
        <w:rPr>
          <w:rFonts w:ascii="Candara" w:hAnsi="Candara" w:eastAsia="Candara" w:cs="Candara"/>
          <w:lang w:val="en-US"/>
        </w:rPr>
      </w:pPr>
      <w:r w:rsidRPr="7765FCFB" w:rsidR="008A6BD8">
        <w:rPr>
          <w:rFonts w:ascii="Candara" w:hAnsi="Candara" w:eastAsia="Candara" w:cs="Candara"/>
          <w:lang w:val="en-US"/>
        </w:rPr>
        <w:t xml:space="preserve">District partners to implement </w:t>
      </w:r>
      <w:r w:rsidRPr="7765FCFB" w:rsidR="008A6BD8">
        <w:rPr>
          <w:rFonts w:ascii="Candara" w:hAnsi="Candara" w:eastAsia="Candara" w:cs="Candara"/>
          <w:lang w:val="en-US"/>
        </w:rPr>
        <w:t>equitable</w:t>
      </w:r>
      <w:r w:rsidRPr="7765FCFB" w:rsidR="008A6BD8">
        <w:rPr>
          <w:rFonts w:ascii="Candara" w:hAnsi="Candara" w:eastAsia="Candara" w:cs="Candara"/>
          <w:lang w:val="en-US"/>
        </w:rPr>
        <w:t xml:space="preserve"> access to coherent postsecondary course pathways and career-connected learning opportunities.</w:t>
      </w:r>
    </w:p>
    <w:p xmlns:wp14="http://schemas.microsoft.com/office/word/2010/wordml" w:rsidR="004A3525" w:rsidP="7765FCFB" w:rsidRDefault="008A6BD8" w14:paraId="2AC18D85" wp14:textId="77777777">
      <w:pPr>
        <w:numPr>
          <w:ilvl w:val="0"/>
          <w:numId w:val="6"/>
        </w:numPr>
        <w:rPr>
          <w:rFonts w:ascii="Candara" w:hAnsi="Candara" w:eastAsia="Candara" w:cs="Candara"/>
          <w:lang w:val="en-US"/>
        </w:rPr>
      </w:pPr>
      <w:r w:rsidRPr="7765FCFB" w:rsidR="008A6BD8">
        <w:rPr>
          <w:rFonts w:ascii="Candara" w:hAnsi="Candara" w:eastAsia="Candara" w:cs="Candara"/>
          <w:lang w:val="en-US"/>
        </w:rPr>
        <w:t xml:space="preserve">District and community partners collectively </w:t>
      </w:r>
      <w:r w:rsidRPr="7765FCFB" w:rsidR="008A6BD8">
        <w:rPr>
          <w:rFonts w:ascii="Candara" w:hAnsi="Candara" w:eastAsia="Candara" w:cs="Candara"/>
          <w:lang w:val="en-US"/>
        </w:rPr>
        <w:t>monitor</w:t>
      </w:r>
      <w:r w:rsidRPr="7765FCFB" w:rsidR="008A6BD8">
        <w:rPr>
          <w:rFonts w:ascii="Candara" w:hAnsi="Candara" w:eastAsia="Candara" w:cs="Candara"/>
          <w:lang w:val="en-US"/>
        </w:rPr>
        <w:t xml:space="preserve"> </w:t>
      </w:r>
      <w:r w:rsidRPr="7765FCFB" w:rsidR="008A6BD8">
        <w:rPr>
          <w:rFonts w:ascii="Candara" w:hAnsi="Candara" w:eastAsia="Candara" w:cs="Candara"/>
          <w:lang w:val="en-US"/>
        </w:rPr>
        <w:t>progress</w:t>
      </w:r>
      <w:r w:rsidRPr="7765FCFB" w:rsidR="008A6BD8">
        <w:rPr>
          <w:rFonts w:ascii="Candara" w:hAnsi="Candara" w:eastAsia="Candara" w:cs="Candara"/>
          <w:lang w:val="en-US"/>
        </w:rPr>
        <w:t xml:space="preserve"> of district and school goals.</w:t>
      </w:r>
    </w:p>
    <w:p xmlns:wp14="http://schemas.microsoft.com/office/word/2010/wordml" w:rsidR="004A3525" w:rsidRDefault="004A3525" w14:paraId="0D0B940D" wp14:textId="77777777">
      <w:pPr>
        <w:rPr>
          <w:rFonts w:ascii="Candara" w:hAnsi="Candara" w:eastAsia="Candara" w:cs="Candara"/>
        </w:rPr>
      </w:pPr>
    </w:p>
    <w:p xmlns:wp14="http://schemas.microsoft.com/office/word/2010/wordml" w:rsidR="004A3525" w:rsidRDefault="008A6BD8" w14:paraId="1F49AD47" wp14:textId="77777777">
      <w:pPr>
        <w:rPr>
          <w:rFonts w:ascii="Candara" w:hAnsi="Candara" w:eastAsia="Candara" w:cs="Candara"/>
          <w:sz w:val="24"/>
          <w:szCs w:val="24"/>
        </w:rPr>
      </w:pPr>
      <w:r>
        <w:rPr>
          <w:rFonts w:ascii="Candara" w:hAnsi="Candara" w:eastAsia="Candara" w:cs="Candara"/>
          <w:b/>
          <w:sz w:val="24"/>
          <w:szCs w:val="24"/>
        </w:rPr>
        <w:t>District uses Real-Time Data to Continuously Improve Postsecondary Advising and Outcomes</w:t>
      </w:r>
    </w:p>
    <w:p xmlns:wp14="http://schemas.microsoft.com/office/word/2010/wordml" w:rsidR="004A3525" w:rsidRDefault="008A6BD8" w14:paraId="513B1C62" wp14:textId="77777777">
      <w:pPr>
        <w:numPr>
          <w:ilvl w:val="0"/>
          <w:numId w:val="3"/>
        </w:numPr>
        <w:rPr>
          <w:rFonts w:ascii="Candara" w:hAnsi="Candara" w:eastAsia="Candara" w:cs="Candara"/>
        </w:rPr>
      </w:pPr>
      <w:r>
        <w:rPr>
          <w:rFonts w:ascii="Candara" w:hAnsi="Candara" w:eastAsia="Candara" w:cs="Candara"/>
        </w:rPr>
        <w:t xml:space="preserve">District and school leaders regularly review disaggregated data to improve students’ experiences, college and career milestones, and outcomes. </w:t>
      </w:r>
    </w:p>
    <w:p xmlns:wp14="http://schemas.microsoft.com/office/word/2010/wordml" w:rsidR="004A3525" w:rsidP="7765FCFB" w:rsidRDefault="008A6BD8" w14:paraId="5554E27C" wp14:textId="77777777">
      <w:pPr>
        <w:numPr>
          <w:ilvl w:val="0"/>
          <w:numId w:val="3"/>
        </w:numPr>
        <w:rPr>
          <w:rFonts w:ascii="Candara" w:hAnsi="Candara" w:eastAsia="Candara" w:cs="Candara"/>
          <w:lang w:val="en-US"/>
        </w:rPr>
      </w:pPr>
      <w:r w:rsidRPr="7765FCFB" w:rsidR="008A6BD8">
        <w:rPr>
          <w:rFonts w:ascii="Candara" w:hAnsi="Candara" w:eastAsia="Candara" w:cs="Candara"/>
          <w:lang w:val="en-US"/>
        </w:rPr>
        <w:t xml:space="preserve">Educators have access to tools that help track and organize postsecondary data and educators use that data to inform </w:t>
      </w:r>
      <w:r w:rsidRPr="7765FCFB" w:rsidR="008A6BD8">
        <w:rPr>
          <w:rFonts w:ascii="Candara" w:hAnsi="Candara" w:eastAsia="Candara" w:cs="Candara"/>
          <w:lang w:val="en-US"/>
        </w:rPr>
        <w:t>supports</w:t>
      </w:r>
      <w:r w:rsidRPr="7765FCFB" w:rsidR="008A6BD8">
        <w:rPr>
          <w:rFonts w:ascii="Candara" w:hAnsi="Candara" w:eastAsia="Candara" w:cs="Candara"/>
          <w:lang w:val="en-US"/>
        </w:rPr>
        <w:t xml:space="preserve"> and </w:t>
      </w:r>
      <w:r w:rsidRPr="7765FCFB" w:rsidR="008A6BD8">
        <w:rPr>
          <w:rFonts w:ascii="Candara" w:hAnsi="Candara" w:eastAsia="Candara" w:cs="Candara"/>
          <w:lang w:val="en-US"/>
        </w:rPr>
        <w:t>advising</w:t>
      </w:r>
      <w:r w:rsidRPr="7765FCFB" w:rsidR="008A6BD8">
        <w:rPr>
          <w:rFonts w:ascii="Candara" w:hAnsi="Candara" w:eastAsia="Candara" w:cs="Candara"/>
          <w:lang w:val="en-US"/>
        </w:rPr>
        <w:t xml:space="preserve"> for students.</w:t>
      </w:r>
    </w:p>
    <w:p xmlns:wp14="http://schemas.microsoft.com/office/word/2010/wordml" w:rsidR="004A3525" w:rsidP="7765FCFB" w:rsidRDefault="008A6BD8" w14:paraId="42FF0253" wp14:textId="77777777">
      <w:pPr>
        <w:numPr>
          <w:ilvl w:val="0"/>
          <w:numId w:val="3"/>
        </w:numPr>
        <w:rPr>
          <w:rFonts w:ascii="Candara" w:hAnsi="Candara" w:eastAsia="Candara" w:cs="Candara"/>
          <w:lang w:val="en-US"/>
        </w:rPr>
      </w:pPr>
      <w:r w:rsidRPr="7765FCFB" w:rsidR="008A6BD8">
        <w:rPr>
          <w:rFonts w:ascii="Candara" w:hAnsi="Candara" w:eastAsia="Candara" w:cs="Candara"/>
          <w:lang w:val="en-US"/>
        </w:rPr>
        <w:t>District</w:t>
      </w:r>
      <w:r w:rsidRPr="7765FCFB" w:rsidR="008A6BD8">
        <w:rPr>
          <w:rFonts w:ascii="Candara" w:hAnsi="Candara" w:eastAsia="Candara" w:cs="Candara"/>
          <w:lang w:val="en-US"/>
        </w:rPr>
        <w:t xml:space="preserve"> engages in improvement cycles that improve advising and lead to student outcome improvements.</w:t>
      </w:r>
    </w:p>
    <w:p xmlns:wp14="http://schemas.microsoft.com/office/word/2010/wordml" w:rsidR="004A3525" w:rsidP="7765FCFB" w:rsidRDefault="008A6BD8" w14:paraId="70431861" wp14:textId="77777777">
      <w:pPr>
        <w:numPr>
          <w:ilvl w:val="0"/>
          <w:numId w:val="3"/>
        </w:numPr>
        <w:rPr>
          <w:rFonts w:ascii="Candara" w:hAnsi="Candara" w:eastAsia="Candara" w:cs="Candara"/>
          <w:lang w:val="en-US"/>
        </w:rPr>
      </w:pPr>
      <w:r w:rsidRPr="7765FCFB" w:rsidR="008A6BD8">
        <w:rPr>
          <w:rFonts w:ascii="Candara" w:hAnsi="Candara" w:eastAsia="Candara" w:cs="Candara"/>
          <w:lang w:val="en-US"/>
        </w:rPr>
        <w:t>Students and families are supported to use data to explore postsecondary options and monitor progress in order to achieve college and career goals.</w:t>
      </w:r>
      <w:r w:rsidRPr="7765FCFB" w:rsidR="008A6BD8">
        <w:rPr>
          <w:rFonts w:ascii="Candara" w:hAnsi="Candara" w:eastAsia="Candara" w:cs="Candara"/>
          <w:lang w:val="en-US"/>
        </w:rPr>
        <w:t xml:space="preserve"> </w:t>
      </w:r>
    </w:p>
    <w:p xmlns:wp14="http://schemas.microsoft.com/office/word/2010/wordml" w:rsidR="004A3525" w:rsidRDefault="008A6BD8" w14:paraId="0E27B00A" wp14:textId="77777777">
      <w:pPr>
        <w:spacing w:line="240" w:lineRule="auto"/>
        <w:rPr>
          <w:rFonts w:ascii="Candara" w:hAnsi="Candara" w:eastAsia="Candara" w:cs="Candara"/>
          <w:b/>
          <w:sz w:val="28"/>
          <w:szCs w:val="28"/>
        </w:rPr>
      </w:pPr>
      <w:r>
        <w:br w:type="page"/>
      </w:r>
    </w:p>
    <w:p xmlns:wp14="http://schemas.microsoft.com/office/word/2010/wordml" w:rsidR="004A3525" w:rsidRDefault="004A3525" w14:paraId="60061E4C" wp14:textId="77777777">
      <w:pPr>
        <w:spacing w:line="240" w:lineRule="auto"/>
        <w:rPr>
          <w:rFonts w:ascii="Candara" w:hAnsi="Candara" w:eastAsia="Candara" w:cs="Candara"/>
          <w:b/>
          <w:sz w:val="28"/>
          <w:szCs w:val="28"/>
        </w:rPr>
      </w:pPr>
    </w:p>
    <w:tbl>
      <w:tblPr>
        <w:tblStyle w:val="a"/>
        <w:tblW w:w="102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230"/>
      </w:tblGrid>
      <w:tr xmlns:wp14="http://schemas.microsoft.com/office/word/2010/wordml" w:rsidR="004A3525" w:rsidTr="7765FCFB" w14:paraId="2DA50D65" wp14:textId="77777777">
        <w:tc>
          <w:tcPr>
            <w:tcW w:w="10230" w:type="dxa"/>
            <w:shd w:val="clear" w:color="auto" w:fill="CCCCCC"/>
            <w:tcMar>
              <w:top w:w="100" w:type="dxa"/>
              <w:left w:w="100" w:type="dxa"/>
              <w:bottom w:w="100" w:type="dxa"/>
              <w:right w:w="100" w:type="dxa"/>
            </w:tcMar>
          </w:tcPr>
          <w:p w:rsidR="004A3525" w:rsidRDefault="008A6BD8" w14:paraId="7289E6EE" wp14:textId="77777777">
            <w:pPr>
              <w:spacing w:after="160" w:line="259" w:lineRule="auto"/>
              <w:jc w:val="center"/>
              <w:rPr>
                <w:rFonts w:ascii="Candara" w:hAnsi="Candara" w:eastAsia="Candara" w:cs="Candara"/>
                <w:b/>
                <w:i/>
                <w:sz w:val="28"/>
                <w:szCs w:val="28"/>
              </w:rPr>
            </w:pPr>
            <w:r>
              <w:rPr>
                <w:rFonts w:ascii="Candara" w:hAnsi="Candara" w:eastAsia="Candara" w:cs="Candara"/>
                <w:b/>
                <w:i/>
                <w:sz w:val="28"/>
                <w:szCs w:val="28"/>
              </w:rPr>
              <w:t>About this Draft Framework</w:t>
            </w:r>
          </w:p>
          <w:p w:rsidR="004A3525" w:rsidP="7765FCFB" w:rsidRDefault="008A6BD8" w14:paraId="5384D550" wp14:textId="77777777">
            <w:pPr>
              <w:widowControl w:val="0"/>
              <w:spacing w:line="240" w:lineRule="auto"/>
              <w:rPr>
                <w:rFonts w:ascii="Candara" w:hAnsi="Candara" w:eastAsia="Candara" w:cs="Candara"/>
                <w:i w:val="1"/>
                <w:iCs w:val="1"/>
                <w:color w:val="222222"/>
                <w:lang w:val="en-US"/>
              </w:rPr>
            </w:pPr>
            <w:r w:rsidRPr="7765FCFB" w:rsidR="008A6BD8">
              <w:rPr>
                <w:rFonts w:ascii="Candara" w:hAnsi="Candara" w:eastAsia="Candara" w:cs="Candara"/>
                <w:i w:val="1"/>
                <w:iCs w:val="1"/>
                <w:lang w:val="en-US"/>
              </w:rPr>
              <w:t xml:space="preserve">A group of leading college access leaders from across the country, with experience working directly with a wide variety of K-12 schools and districts, came together to co-construct this draft framework designed to </w:t>
            </w:r>
            <w:r w:rsidRPr="7765FCFB" w:rsidR="008A6BD8">
              <w:rPr>
                <w:rFonts w:ascii="Candara" w:hAnsi="Candara" w:eastAsia="Candara" w:cs="Candara"/>
                <w:i w:val="1"/>
                <w:iCs w:val="1"/>
                <w:lang w:val="en-US"/>
              </w:rPr>
              <w:t>identify</w:t>
            </w:r>
            <w:r w:rsidRPr="7765FCFB" w:rsidR="008A6BD8">
              <w:rPr>
                <w:rFonts w:ascii="Candara" w:hAnsi="Candara" w:eastAsia="Candara" w:cs="Candara"/>
                <w:i w:val="1"/>
                <w:iCs w:val="1"/>
                <w:lang w:val="en-US"/>
              </w:rPr>
              <w:t xml:space="preserve"> and prioritize the system conditions that enable high schools to provide effective advising and supports for students’ success in their chosen postsecondary pathways. The group met virtually and in-person during the spring and summer of 2023. The group is seeking feedback on this draft in</w:t>
            </w:r>
            <w:r w:rsidRPr="7765FCFB" w:rsidR="008A6BD8">
              <w:rPr>
                <w:rFonts w:ascii="Candara" w:hAnsi="Candara" w:eastAsia="Candara" w:cs="Candara"/>
                <w:i w:val="1"/>
                <w:iCs w:val="1"/>
                <w:lang w:val="en-US"/>
              </w:rPr>
              <w:t xml:space="preserve"> the fall of 2023, </w:t>
            </w:r>
            <w:r w:rsidRPr="7765FCFB" w:rsidR="008A6BD8">
              <w:rPr>
                <w:rFonts w:ascii="Candara" w:hAnsi="Candara" w:eastAsia="Candara" w:cs="Candara"/>
                <w:i w:val="1"/>
                <w:iCs w:val="1"/>
                <w:lang w:val="en-US"/>
              </w:rPr>
              <w:t>identifying</w:t>
            </w:r>
            <w:r w:rsidRPr="7765FCFB" w:rsidR="008A6BD8">
              <w:rPr>
                <w:rFonts w:ascii="Candara" w:hAnsi="Candara" w:eastAsia="Candara" w:cs="Candara"/>
                <w:i w:val="1"/>
                <w:iCs w:val="1"/>
                <w:lang w:val="en-US"/>
              </w:rPr>
              <w:t xml:space="preserve"> measurement approaches, and will come together again in December with the intent of </w:t>
            </w:r>
            <w:r w:rsidRPr="7765FCFB" w:rsidR="008A6BD8">
              <w:rPr>
                <w:rFonts w:ascii="Candara" w:hAnsi="Candara" w:eastAsia="Candara" w:cs="Candara"/>
                <w:i w:val="1"/>
                <w:iCs w:val="1"/>
                <w:lang w:val="en-US"/>
              </w:rPr>
              <w:t>finalizing</w:t>
            </w:r>
            <w:r w:rsidRPr="7765FCFB" w:rsidR="008A6BD8">
              <w:rPr>
                <w:rFonts w:ascii="Candara" w:hAnsi="Candara" w:eastAsia="Candara" w:cs="Candara"/>
                <w:i w:val="1"/>
                <w:iCs w:val="1"/>
                <w:lang w:val="en-US"/>
              </w:rPr>
              <w:t xml:space="preserve"> the framework and </w:t>
            </w:r>
            <w:r w:rsidRPr="7765FCFB" w:rsidR="008A6BD8">
              <w:rPr>
                <w:rFonts w:ascii="Candara" w:hAnsi="Candara" w:eastAsia="Candara" w:cs="Candara"/>
                <w:i w:val="1"/>
                <w:iCs w:val="1"/>
                <w:color w:val="222222"/>
                <w:lang w:val="en-US"/>
              </w:rPr>
              <w:t xml:space="preserve">more broadly sharing it as an </w:t>
            </w:r>
            <w:r w:rsidRPr="7765FCFB" w:rsidR="008A6BD8">
              <w:rPr>
                <w:rFonts w:ascii="Candara" w:hAnsi="Candara" w:eastAsia="Candara" w:cs="Candara"/>
                <w:i w:val="1"/>
                <w:iCs w:val="1"/>
                <w:color w:val="222222"/>
                <w:lang w:val="en-US"/>
              </w:rPr>
              <w:t>open source</w:t>
            </w:r>
            <w:r w:rsidRPr="7765FCFB" w:rsidR="008A6BD8">
              <w:rPr>
                <w:rFonts w:ascii="Candara" w:hAnsi="Candara" w:eastAsia="Candara" w:cs="Candara"/>
                <w:i w:val="1"/>
                <w:iCs w:val="1"/>
                <w:color w:val="222222"/>
                <w:lang w:val="en-US"/>
              </w:rPr>
              <w:t xml:space="preserve"> resource with the field in early 2024.</w:t>
            </w:r>
          </w:p>
          <w:p w:rsidR="004A3525" w:rsidRDefault="004A3525" w14:paraId="44EAFD9C" wp14:textId="77777777">
            <w:pPr>
              <w:widowControl w:val="0"/>
              <w:spacing w:line="240" w:lineRule="auto"/>
              <w:rPr>
                <w:rFonts w:ascii="Candara" w:hAnsi="Candara" w:eastAsia="Candara" w:cs="Candara"/>
                <w:i/>
              </w:rPr>
            </w:pPr>
          </w:p>
          <w:p w:rsidR="004A3525" w:rsidRDefault="008A6BD8" w14:paraId="3F152393" wp14:textId="77777777">
            <w:pPr>
              <w:widowControl w:val="0"/>
              <w:spacing w:line="240" w:lineRule="auto"/>
              <w:rPr>
                <w:rFonts w:ascii="Candara" w:hAnsi="Candara" w:eastAsia="Candara" w:cs="Candara"/>
                <w:i/>
              </w:rPr>
            </w:pPr>
            <w:r>
              <w:rPr>
                <w:rFonts w:ascii="Candara" w:hAnsi="Candara" w:eastAsia="Candara" w:cs="Candara"/>
                <w:i/>
              </w:rPr>
              <w:t>Leaders from the following organizations have contributed to this collective effort:</w:t>
            </w:r>
          </w:p>
          <w:p w:rsidR="004A3525" w:rsidRDefault="008A6BD8" w14:paraId="4B887E4A" wp14:textId="77777777">
            <w:pPr>
              <w:widowControl w:val="0"/>
              <w:numPr>
                <w:ilvl w:val="0"/>
                <w:numId w:val="1"/>
              </w:numPr>
              <w:spacing w:line="240" w:lineRule="auto"/>
              <w:rPr>
                <w:rFonts w:ascii="Candara" w:hAnsi="Candara" w:eastAsia="Candara" w:cs="Candara"/>
                <w:i/>
              </w:rPr>
            </w:pPr>
            <w:r>
              <w:rPr>
                <w:rFonts w:ascii="Candara" w:hAnsi="Candara" w:eastAsia="Candara" w:cs="Candara"/>
                <w:i/>
              </w:rPr>
              <w:t>Korynn Schooley and Taylor Pratt, Achieve Atlanta</w:t>
            </w:r>
          </w:p>
          <w:p w:rsidR="004A3525" w:rsidP="7765FCFB" w:rsidRDefault="008A6BD8" w14:paraId="39AFA670" wp14:textId="77777777">
            <w:pPr>
              <w:widowControl w:val="0"/>
              <w:numPr>
                <w:ilvl w:val="0"/>
                <w:numId w:val="1"/>
              </w:numPr>
              <w:spacing w:line="240" w:lineRule="auto"/>
              <w:rPr>
                <w:rFonts w:ascii="Candara" w:hAnsi="Candara" w:eastAsia="Candara" w:cs="Candara"/>
                <w:i w:val="1"/>
                <w:iCs w:val="1"/>
                <w:lang w:val="en-US"/>
              </w:rPr>
            </w:pPr>
            <w:r w:rsidRPr="7765FCFB" w:rsidR="008A6BD8">
              <w:rPr>
                <w:rFonts w:ascii="Candara" w:hAnsi="Candara" w:eastAsia="Candara" w:cs="Candara"/>
                <w:i w:val="1"/>
                <w:iCs w:val="1"/>
                <w:lang w:val="en-US"/>
              </w:rPr>
              <w:t xml:space="preserve">Janice Bloom, Ally Levy and Leigh </w:t>
            </w:r>
            <w:r w:rsidRPr="7765FCFB" w:rsidR="008A6BD8">
              <w:rPr>
                <w:rFonts w:ascii="Candara" w:hAnsi="Candara" w:eastAsia="Candara" w:cs="Candara"/>
                <w:i w:val="1"/>
                <w:iCs w:val="1"/>
                <w:lang w:val="en-US"/>
              </w:rPr>
              <w:t>McCallen</w:t>
            </w:r>
            <w:r w:rsidRPr="7765FCFB" w:rsidR="008A6BD8">
              <w:rPr>
                <w:rFonts w:ascii="Candara" w:hAnsi="Candara" w:eastAsia="Candara" w:cs="Candara"/>
                <w:i w:val="1"/>
                <w:iCs w:val="1"/>
                <w:lang w:val="en-US"/>
              </w:rPr>
              <w:t>, CARA: College Access: Research &amp; Action</w:t>
            </w:r>
          </w:p>
          <w:p w:rsidR="004A3525" w:rsidRDefault="008A6BD8" w14:paraId="362BBDEE" wp14:textId="77777777">
            <w:pPr>
              <w:widowControl w:val="0"/>
              <w:numPr>
                <w:ilvl w:val="0"/>
                <w:numId w:val="1"/>
              </w:numPr>
              <w:spacing w:line="240" w:lineRule="auto"/>
              <w:rPr>
                <w:rFonts w:ascii="Candara" w:hAnsi="Candara" w:eastAsia="Candara" w:cs="Candara"/>
                <w:i/>
              </w:rPr>
            </w:pPr>
            <w:r>
              <w:rPr>
                <w:rFonts w:ascii="Candara" w:hAnsi="Candara" w:eastAsia="Candara" w:cs="Candara"/>
                <w:i/>
              </w:rPr>
              <w:t>Danette Knudson, Phyllis Harvey-Buschel, Kellie Nakano Sharon Rivera and Juliette Schindler, College Success Foundation</w:t>
            </w:r>
          </w:p>
          <w:p w:rsidR="004A3525" w:rsidRDefault="008A6BD8" w14:paraId="67416BFB" wp14:textId="77777777">
            <w:pPr>
              <w:widowControl w:val="0"/>
              <w:numPr>
                <w:ilvl w:val="0"/>
                <w:numId w:val="1"/>
              </w:numPr>
              <w:spacing w:line="240" w:lineRule="auto"/>
              <w:rPr>
                <w:rFonts w:ascii="Candara" w:hAnsi="Candara" w:eastAsia="Candara" w:cs="Candara"/>
                <w:i/>
              </w:rPr>
            </w:pPr>
            <w:r>
              <w:rPr>
                <w:rFonts w:ascii="Candara" w:hAnsi="Candara" w:eastAsia="Candara" w:cs="Candara"/>
                <w:i/>
              </w:rPr>
              <w:t>Sherry McLaughlin and Sam Purdy, Connecticut RISE</w:t>
            </w:r>
          </w:p>
          <w:p w:rsidR="004A3525" w:rsidP="7765FCFB" w:rsidRDefault="008A6BD8" w14:paraId="7811586B" wp14:textId="77777777">
            <w:pPr>
              <w:widowControl w:val="0"/>
              <w:numPr>
                <w:ilvl w:val="0"/>
                <w:numId w:val="1"/>
              </w:numPr>
              <w:spacing w:line="240" w:lineRule="auto"/>
              <w:rPr>
                <w:rFonts w:ascii="Candara" w:hAnsi="Candara" w:eastAsia="Candara" w:cs="Candara"/>
                <w:i w:val="1"/>
                <w:iCs w:val="1"/>
                <w:lang w:val="en-US"/>
              </w:rPr>
            </w:pPr>
            <w:r w:rsidRPr="7765FCFB" w:rsidR="008A6BD8">
              <w:rPr>
                <w:rFonts w:ascii="Candara" w:hAnsi="Candara" w:eastAsia="Candara" w:cs="Candara"/>
                <w:i w:val="1"/>
                <w:iCs w:val="1"/>
                <w:lang w:val="en-US"/>
              </w:rPr>
              <w:t xml:space="preserve">Donald </w:t>
            </w:r>
            <w:r w:rsidRPr="7765FCFB" w:rsidR="008A6BD8">
              <w:rPr>
                <w:rFonts w:ascii="Candara" w:hAnsi="Candara" w:eastAsia="Candara" w:cs="Candara"/>
                <w:i w:val="1"/>
                <w:iCs w:val="1"/>
                <w:lang w:val="en-US"/>
              </w:rPr>
              <w:t>Kamentz</w:t>
            </w:r>
            <w:r w:rsidRPr="7765FCFB" w:rsidR="008A6BD8">
              <w:rPr>
                <w:rFonts w:ascii="Candara" w:hAnsi="Candara" w:eastAsia="Candara" w:cs="Candara"/>
                <w:i w:val="1"/>
                <w:iCs w:val="1"/>
                <w:lang w:val="en-US"/>
              </w:rPr>
              <w:t xml:space="preserve">, Marco </w:t>
            </w:r>
            <w:r w:rsidRPr="7765FCFB" w:rsidR="008A6BD8">
              <w:rPr>
                <w:rFonts w:ascii="Candara" w:hAnsi="Candara" w:eastAsia="Candara" w:cs="Candara"/>
                <w:i w:val="1"/>
                <w:iCs w:val="1"/>
                <w:lang w:val="en-US"/>
              </w:rPr>
              <w:t>Heredia</w:t>
            </w:r>
            <w:r w:rsidRPr="7765FCFB" w:rsidR="008A6BD8">
              <w:rPr>
                <w:rFonts w:ascii="Candara" w:hAnsi="Candara" w:eastAsia="Candara" w:cs="Candara"/>
                <w:i w:val="1"/>
                <w:iCs w:val="1"/>
                <w:lang w:val="en-US"/>
              </w:rPr>
              <w:t xml:space="preserve"> and Chad Spurgeon, Contigo ED</w:t>
            </w:r>
          </w:p>
          <w:p w:rsidR="004A3525" w:rsidP="7765FCFB" w:rsidRDefault="008A6BD8" w14:paraId="1DE9B5F2" wp14:textId="77777777">
            <w:pPr>
              <w:widowControl w:val="0"/>
              <w:numPr>
                <w:ilvl w:val="0"/>
                <w:numId w:val="1"/>
              </w:numPr>
              <w:spacing w:line="240" w:lineRule="auto"/>
              <w:rPr>
                <w:rFonts w:ascii="Candara" w:hAnsi="Candara" w:eastAsia="Candara" w:cs="Candara"/>
                <w:i w:val="1"/>
                <w:iCs w:val="1"/>
                <w:lang w:val="en-US"/>
              </w:rPr>
            </w:pPr>
            <w:r w:rsidRPr="7765FCFB" w:rsidR="008A6BD8">
              <w:rPr>
                <w:rFonts w:ascii="Candara" w:hAnsi="Candara" w:eastAsia="Candara" w:cs="Candara"/>
                <w:i w:val="1"/>
                <w:iCs w:val="1"/>
                <w:lang w:val="en-US"/>
              </w:rPr>
              <w:t xml:space="preserve">Ryan Reyna, Michael Deuser, Briana </w:t>
            </w:r>
            <w:r w:rsidRPr="7765FCFB" w:rsidR="008A6BD8">
              <w:rPr>
                <w:rFonts w:ascii="Candara" w:hAnsi="Candara" w:eastAsia="Candara" w:cs="Candara"/>
                <w:i w:val="1"/>
                <w:iCs w:val="1"/>
                <w:lang w:val="en-US"/>
              </w:rPr>
              <w:t>Falduti</w:t>
            </w:r>
            <w:r w:rsidRPr="7765FCFB" w:rsidR="008A6BD8">
              <w:rPr>
                <w:rFonts w:ascii="Candara" w:hAnsi="Candara" w:eastAsia="Candara" w:cs="Candara"/>
                <w:i w:val="1"/>
                <w:iCs w:val="1"/>
                <w:lang w:val="en-US"/>
              </w:rPr>
              <w:t xml:space="preserve"> and Erin Chastain, Education Strategy Group</w:t>
            </w:r>
          </w:p>
          <w:p w:rsidR="004A3525" w:rsidP="7765FCFB" w:rsidRDefault="008A6BD8" w14:paraId="6CFA3762" wp14:textId="77777777">
            <w:pPr>
              <w:widowControl w:val="0"/>
              <w:numPr>
                <w:ilvl w:val="0"/>
                <w:numId w:val="1"/>
              </w:numPr>
              <w:spacing w:line="240" w:lineRule="auto"/>
              <w:rPr>
                <w:rFonts w:ascii="Candara" w:hAnsi="Candara" w:eastAsia="Candara" w:cs="Candara"/>
                <w:i w:val="1"/>
                <w:iCs w:val="1"/>
                <w:lang w:val="en-US"/>
              </w:rPr>
            </w:pPr>
            <w:r w:rsidRPr="7765FCFB" w:rsidR="008A6BD8">
              <w:rPr>
                <w:rFonts w:ascii="Candara" w:hAnsi="Candara" w:eastAsia="Candara" w:cs="Candara"/>
                <w:i w:val="1"/>
                <w:iCs w:val="1"/>
                <w:lang w:val="en-US"/>
              </w:rPr>
              <w:t xml:space="preserve">Ben Daley, Edgar Montes and Ben </w:t>
            </w:r>
            <w:r w:rsidRPr="7765FCFB" w:rsidR="008A6BD8">
              <w:rPr>
                <w:rFonts w:ascii="Candara" w:hAnsi="Candara" w:eastAsia="Candara" w:cs="Candara"/>
                <w:i w:val="1"/>
                <w:iCs w:val="1"/>
                <w:lang w:val="en-US"/>
              </w:rPr>
              <w:t>Sanoff</w:t>
            </w:r>
            <w:r w:rsidRPr="7765FCFB" w:rsidR="008A6BD8">
              <w:rPr>
                <w:rFonts w:ascii="Candara" w:hAnsi="Candara" w:eastAsia="Candara" w:cs="Candara"/>
                <w:i w:val="1"/>
                <w:iCs w:val="1"/>
                <w:lang w:val="en-US"/>
              </w:rPr>
              <w:t>, High Tech High Graduate School of Education</w:t>
            </w:r>
          </w:p>
          <w:p w:rsidR="004A3525" w:rsidP="7765FCFB" w:rsidRDefault="008A6BD8" w14:paraId="25F7EED5" wp14:textId="77777777">
            <w:pPr>
              <w:widowControl w:val="0"/>
              <w:numPr>
                <w:ilvl w:val="0"/>
                <w:numId w:val="1"/>
              </w:numPr>
              <w:spacing w:line="240" w:lineRule="auto"/>
              <w:rPr>
                <w:rFonts w:ascii="Candara" w:hAnsi="Candara" w:eastAsia="Candara" w:cs="Candara"/>
                <w:i w:val="1"/>
                <w:iCs w:val="1"/>
                <w:lang w:val="en-US"/>
              </w:rPr>
            </w:pPr>
            <w:r w:rsidRPr="7765FCFB" w:rsidR="008A6BD8">
              <w:rPr>
                <w:rFonts w:ascii="Candara" w:hAnsi="Candara" w:eastAsia="Candara" w:cs="Candara"/>
                <w:i w:val="1"/>
                <w:iCs w:val="1"/>
                <w:lang w:val="en-US"/>
              </w:rPr>
              <w:t xml:space="preserve">Chris Reynoso, Kristi </w:t>
            </w:r>
            <w:r w:rsidRPr="7765FCFB" w:rsidR="008A6BD8">
              <w:rPr>
                <w:rFonts w:ascii="Candara" w:hAnsi="Candara" w:eastAsia="Candara" w:cs="Candara"/>
                <w:i w:val="1"/>
                <w:iCs w:val="1"/>
                <w:lang w:val="en-US"/>
              </w:rPr>
              <w:t>Singletary</w:t>
            </w:r>
            <w:r w:rsidRPr="7765FCFB" w:rsidR="008A6BD8">
              <w:rPr>
                <w:rFonts w:ascii="Candara" w:hAnsi="Candara" w:eastAsia="Candara" w:cs="Candara"/>
                <w:i w:val="1"/>
                <w:iCs w:val="1"/>
                <w:lang w:val="en-US"/>
              </w:rPr>
              <w:t xml:space="preserve"> and Katie Suter, KIPP Foundation</w:t>
            </w:r>
          </w:p>
          <w:p w:rsidR="004A3525" w:rsidRDefault="008A6BD8" w14:paraId="010CA60E" wp14:textId="77777777">
            <w:pPr>
              <w:widowControl w:val="0"/>
              <w:numPr>
                <w:ilvl w:val="0"/>
                <w:numId w:val="1"/>
              </w:numPr>
              <w:spacing w:line="240" w:lineRule="auto"/>
              <w:rPr>
                <w:rFonts w:ascii="Candara" w:hAnsi="Candara" w:eastAsia="Candara" w:cs="Candara"/>
                <w:i/>
              </w:rPr>
            </w:pPr>
            <w:r>
              <w:rPr>
                <w:rFonts w:ascii="Candara" w:hAnsi="Candara" w:eastAsia="Candara" w:cs="Candara"/>
                <w:i/>
              </w:rPr>
              <w:t>Elizabeth Morgan and Bill DeBaun, National College Attainment Network</w:t>
            </w:r>
          </w:p>
          <w:p w:rsidR="004A3525" w:rsidP="7765FCFB" w:rsidRDefault="008A6BD8" w14:paraId="099F57BD" wp14:textId="77777777">
            <w:pPr>
              <w:widowControl w:val="0"/>
              <w:numPr>
                <w:ilvl w:val="0"/>
                <w:numId w:val="1"/>
              </w:numPr>
              <w:spacing w:line="240" w:lineRule="auto"/>
              <w:rPr>
                <w:rFonts w:ascii="Candara" w:hAnsi="Candara" w:eastAsia="Candara" w:cs="Candara"/>
                <w:i w:val="1"/>
                <w:iCs w:val="1"/>
                <w:lang w:val="en-US"/>
              </w:rPr>
            </w:pPr>
            <w:r w:rsidRPr="7765FCFB" w:rsidR="008A6BD8">
              <w:rPr>
                <w:rFonts w:ascii="Candara" w:hAnsi="Candara" w:eastAsia="Candara" w:cs="Candara"/>
                <w:i w:val="1"/>
                <w:iCs w:val="1"/>
                <w:lang w:val="en-US"/>
              </w:rPr>
              <w:t xml:space="preserve">Karla Robles, Andy Schmitz, Milissa </w:t>
            </w:r>
            <w:r w:rsidRPr="7765FCFB" w:rsidR="008A6BD8">
              <w:rPr>
                <w:rFonts w:ascii="Candara" w:hAnsi="Candara" w:eastAsia="Candara" w:cs="Candara"/>
                <w:i w:val="1"/>
                <w:iCs w:val="1"/>
                <w:lang w:val="en-US"/>
              </w:rPr>
              <w:t>McClaire</w:t>
            </w:r>
            <w:r w:rsidRPr="7765FCFB" w:rsidR="008A6BD8">
              <w:rPr>
                <w:rFonts w:ascii="Candara" w:hAnsi="Candara" w:eastAsia="Candara" w:cs="Candara"/>
                <w:i w:val="1"/>
                <w:iCs w:val="1"/>
                <w:lang w:val="en-US"/>
              </w:rPr>
              <w:t xml:space="preserve"> </w:t>
            </w:r>
            <w:r w:rsidRPr="7765FCFB" w:rsidR="008A6BD8">
              <w:rPr>
                <w:rFonts w:ascii="Candara" w:hAnsi="Candara" w:eastAsia="Candara" w:cs="Candara"/>
                <w:i w:val="1"/>
                <w:iCs w:val="1"/>
                <w:lang w:val="en-US"/>
              </w:rPr>
              <w:t>Gary</w:t>
            </w:r>
            <w:r w:rsidRPr="7765FCFB" w:rsidR="008A6BD8">
              <w:rPr>
                <w:rFonts w:ascii="Candara" w:hAnsi="Candara" w:eastAsia="Candara" w:cs="Candara"/>
                <w:i w:val="1"/>
                <w:iCs w:val="1"/>
                <w:lang w:val="en-US"/>
              </w:rPr>
              <w:t xml:space="preserve"> and Andraya White, </w:t>
            </w:r>
            <w:r w:rsidRPr="7765FCFB" w:rsidR="008A6BD8">
              <w:rPr>
                <w:rFonts w:ascii="Candara" w:hAnsi="Candara" w:eastAsia="Candara" w:cs="Candara"/>
                <w:i w:val="1"/>
                <w:iCs w:val="1"/>
                <w:lang w:val="en-US"/>
              </w:rPr>
              <w:t>OneGoal</w:t>
            </w:r>
          </w:p>
          <w:p w:rsidR="004A3525" w:rsidRDefault="008A6BD8" w14:paraId="79C947CE" wp14:textId="77777777">
            <w:pPr>
              <w:widowControl w:val="0"/>
              <w:numPr>
                <w:ilvl w:val="0"/>
                <w:numId w:val="1"/>
              </w:numPr>
              <w:spacing w:line="240" w:lineRule="auto"/>
              <w:rPr>
                <w:rFonts w:ascii="Candara" w:hAnsi="Candara" w:eastAsia="Candara" w:cs="Candara"/>
                <w:i/>
              </w:rPr>
            </w:pPr>
            <w:r>
              <w:rPr>
                <w:rFonts w:ascii="Candara" w:hAnsi="Candara" w:eastAsia="Candara" w:cs="Candara"/>
                <w:i/>
              </w:rPr>
              <w:t>Ben Mackey and Farhana Rabbi, Texas Impact Network</w:t>
            </w:r>
          </w:p>
          <w:p w:rsidR="004A3525" w:rsidP="7765FCFB" w:rsidRDefault="008A6BD8" w14:paraId="1D15F859" wp14:textId="77777777">
            <w:pPr>
              <w:widowControl w:val="0"/>
              <w:numPr>
                <w:ilvl w:val="0"/>
                <w:numId w:val="1"/>
              </w:numPr>
              <w:spacing w:line="240" w:lineRule="auto"/>
              <w:rPr>
                <w:rFonts w:ascii="Candara" w:hAnsi="Candara" w:eastAsia="Candara" w:cs="Candara"/>
                <w:i w:val="1"/>
                <w:iCs w:val="1"/>
                <w:lang w:val="en-US"/>
              </w:rPr>
            </w:pPr>
            <w:r w:rsidRPr="7765FCFB" w:rsidR="008A6BD8">
              <w:rPr>
                <w:rFonts w:ascii="Candara" w:hAnsi="Candara" w:eastAsia="Candara" w:cs="Candara"/>
                <w:i w:val="1"/>
                <w:iCs w:val="1"/>
                <w:lang w:val="en-US"/>
              </w:rPr>
              <w:t xml:space="preserve">Kimberly Hanauer, </w:t>
            </w:r>
            <w:r w:rsidRPr="7765FCFB" w:rsidR="008A6BD8">
              <w:rPr>
                <w:rFonts w:ascii="Candara" w:hAnsi="Candara" w:eastAsia="Candara" w:cs="Candara"/>
                <w:i w:val="1"/>
                <w:iCs w:val="1"/>
                <w:lang w:val="en-US"/>
              </w:rPr>
              <w:t>UnlockED</w:t>
            </w:r>
          </w:p>
          <w:p w:rsidR="004A3525" w:rsidRDefault="008A6BD8" w14:paraId="19175CA6" wp14:textId="77777777">
            <w:pPr>
              <w:widowControl w:val="0"/>
              <w:numPr>
                <w:ilvl w:val="0"/>
                <w:numId w:val="1"/>
              </w:numPr>
              <w:spacing w:line="240" w:lineRule="auto"/>
              <w:rPr>
                <w:rFonts w:ascii="Candara" w:hAnsi="Candara" w:eastAsia="Candara" w:cs="Candara"/>
                <w:i/>
              </w:rPr>
            </w:pPr>
            <w:r>
              <w:rPr>
                <w:rFonts w:ascii="Candara" w:hAnsi="Candara" w:eastAsia="Candara" w:cs="Candara"/>
                <w:i/>
              </w:rPr>
              <w:t>Gene Pinkard, Aspen Education &amp; Society Program</w:t>
            </w:r>
          </w:p>
          <w:p w:rsidR="004A3525" w:rsidRDefault="008A6BD8" w14:paraId="409BEDB9" wp14:textId="77777777">
            <w:pPr>
              <w:widowControl w:val="0"/>
              <w:numPr>
                <w:ilvl w:val="0"/>
                <w:numId w:val="1"/>
              </w:numPr>
              <w:spacing w:line="240" w:lineRule="auto"/>
              <w:rPr>
                <w:rFonts w:ascii="Candara" w:hAnsi="Candara" w:eastAsia="Candara" w:cs="Candara"/>
                <w:i/>
              </w:rPr>
            </w:pPr>
            <w:r>
              <w:rPr>
                <w:rFonts w:ascii="Candara" w:hAnsi="Candara" w:eastAsia="Candara" w:cs="Candara"/>
                <w:i/>
              </w:rPr>
              <w:t>Kaycee Brock, Charter School Growth Fund</w:t>
            </w:r>
          </w:p>
          <w:p w:rsidR="004A3525" w:rsidRDefault="008A6BD8" w14:paraId="606583EC" wp14:textId="77777777">
            <w:pPr>
              <w:widowControl w:val="0"/>
              <w:numPr>
                <w:ilvl w:val="0"/>
                <w:numId w:val="1"/>
              </w:numPr>
              <w:spacing w:line="240" w:lineRule="auto"/>
              <w:rPr>
                <w:rFonts w:ascii="Candara" w:hAnsi="Candara" w:eastAsia="Candara" w:cs="Candara"/>
                <w:i/>
              </w:rPr>
            </w:pPr>
            <w:r>
              <w:rPr>
                <w:rFonts w:ascii="Candara" w:hAnsi="Candara" w:eastAsia="Candara" w:cs="Candara"/>
                <w:i/>
              </w:rPr>
              <w:t>Traci Lanier, 10,000 Degrees</w:t>
            </w:r>
          </w:p>
          <w:p w:rsidR="004A3525" w:rsidRDefault="008A6BD8" w14:paraId="248EBA9C" wp14:textId="77777777">
            <w:pPr>
              <w:widowControl w:val="0"/>
              <w:numPr>
                <w:ilvl w:val="0"/>
                <w:numId w:val="1"/>
              </w:numPr>
              <w:spacing w:line="240" w:lineRule="auto"/>
              <w:rPr>
                <w:rFonts w:ascii="Candara" w:hAnsi="Candara" w:eastAsia="Candara" w:cs="Candara"/>
                <w:i/>
              </w:rPr>
            </w:pPr>
            <w:r>
              <w:rPr>
                <w:rFonts w:ascii="Candara" w:hAnsi="Candara" w:eastAsia="Candara" w:cs="Candara"/>
                <w:i/>
              </w:rPr>
              <w:t>Chantelle George Consulting</w:t>
            </w:r>
          </w:p>
          <w:p w:rsidR="004A3525" w:rsidRDefault="008A6BD8" w14:paraId="2D5969E2" wp14:textId="77777777">
            <w:pPr>
              <w:widowControl w:val="0"/>
              <w:numPr>
                <w:ilvl w:val="0"/>
                <w:numId w:val="1"/>
              </w:numPr>
              <w:spacing w:line="240" w:lineRule="auto"/>
              <w:rPr>
                <w:rFonts w:ascii="Candara" w:hAnsi="Candara" w:eastAsia="Candara" w:cs="Candara"/>
                <w:i/>
              </w:rPr>
            </w:pPr>
            <w:r>
              <w:rPr>
                <w:rFonts w:ascii="Candara" w:hAnsi="Candara" w:eastAsia="Candara" w:cs="Candara"/>
                <w:i/>
              </w:rPr>
              <w:t>Bill Tucker, Jenny Mosley and Jacklyn Altuna Willard, The Bill &amp; Melinda Gates Foundation</w:t>
            </w:r>
          </w:p>
          <w:p w:rsidR="004A3525" w:rsidRDefault="004A3525" w14:paraId="4B94D5A5" wp14:textId="77777777">
            <w:pPr>
              <w:widowControl w:val="0"/>
              <w:spacing w:line="240" w:lineRule="auto"/>
              <w:rPr>
                <w:rFonts w:ascii="Candara" w:hAnsi="Candara" w:eastAsia="Candara" w:cs="Candara"/>
                <w:i/>
              </w:rPr>
            </w:pPr>
          </w:p>
          <w:p w:rsidR="004A3525" w:rsidP="7765FCFB" w:rsidRDefault="008A6BD8" w14:paraId="1DA204DD" wp14:textId="77777777">
            <w:pPr>
              <w:widowControl w:val="0"/>
              <w:spacing w:line="240" w:lineRule="auto"/>
              <w:rPr>
                <w:rFonts w:ascii="Candara" w:hAnsi="Candara" w:eastAsia="Candara" w:cs="Candara"/>
                <w:i w:val="1"/>
                <w:iCs w:val="1"/>
                <w:lang w:val="en-US"/>
              </w:rPr>
            </w:pPr>
            <w:r w:rsidRPr="7765FCFB" w:rsidR="008A6BD8">
              <w:rPr>
                <w:rFonts w:ascii="Candara" w:hAnsi="Candara" w:eastAsia="Candara" w:cs="Candara"/>
                <w:i w:val="1"/>
                <w:iCs w:val="1"/>
                <w:lang w:val="en-US"/>
              </w:rPr>
              <w:t xml:space="preserve">Alissa Peltzman is </w:t>
            </w:r>
            <w:r w:rsidRPr="7765FCFB" w:rsidR="008A6BD8">
              <w:rPr>
                <w:rFonts w:ascii="Candara" w:hAnsi="Candara" w:eastAsia="Candara" w:cs="Candara"/>
                <w:i w:val="1"/>
                <w:iCs w:val="1"/>
                <w:lang w:val="en-US"/>
              </w:rPr>
              <w:t>facilitating</w:t>
            </w:r>
            <w:r w:rsidRPr="7765FCFB" w:rsidR="008A6BD8">
              <w:rPr>
                <w:rFonts w:ascii="Candara" w:hAnsi="Candara" w:eastAsia="Candara" w:cs="Candara"/>
                <w:i w:val="1"/>
                <w:iCs w:val="1"/>
                <w:lang w:val="en-US"/>
              </w:rPr>
              <w:t xml:space="preserve"> this initiative, which is supported by the Bill &amp; Melinda Gates Foundation.</w:t>
            </w:r>
          </w:p>
          <w:p w:rsidR="004A3525" w:rsidRDefault="008A6BD8" w14:paraId="25241511" wp14:textId="77777777">
            <w:pPr>
              <w:widowControl w:val="0"/>
              <w:spacing w:line="240" w:lineRule="auto"/>
              <w:rPr>
                <w:rFonts w:ascii="Candara" w:hAnsi="Candara" w:eastAsia="Candara" w:cs="Candara"/>
                <w:b/>
                <w:sz w:val="28"/>
                <w:szCs w:val="28"/>
              </w:rPr>
            </w:pPr>
            <w:r>
              <w:rPr>
                <w:rFonts w:ascii="Candara" w:hAnsi="Candara" w:eastAsia="Candara" w:cs="Candara"/>
                <w:i/>
              </w:rPr>
              <w:t>We welcome you to share any feedback on this draft with Alissa (alissa.peltzman@gmail.com).</w:t>
            </w:r>
          </w:p>
        </w:tc>
      </w:tr>
    </w:tbl>
    <w:p xmlns:wp14="http://schemas.microsoft.com/office/word/2010/wordml" w:rsidR="004A3525" w:rsidRDefault="004A3525" w14:paraId="3DEEC669" wp14:textId="77777777">
      <w:pPr>
        <w:spacing w:line="240" w:lineRule="auto"/>
        <w:rPr>
          <w:rFonts w:ascii="Candara" w:hAnsi="Candara" w:eastAsia="Candara" w:cs="Candara"/>
        </w:rPr>
      </w:pPr>
    </w:p>
    <w:sectPr w:rsidR="004A3525">
      <w:headerReference w:type="default" r:id="rId10"/>
      <w:footerReference w:type="default" r:id="rId11"/>
      <w:pgSz w:w="12240" w:h="15840" w:orient="portrait"/>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8A6BD8" w:rsidRDefault="008A6BD8" w14:paraId="049F31CB" wp14:textId="77777777">
      <w:pPr>
        <w:spacing w:line="240" w:lineRule="auto"/>
      </w:pPr>
      <w:r>
        <w:separator/>
      </w:r>
    </w:p>
  </w:endnote>
  <w:endnote w:type="continuationSeparator" w:id="0">
    <w:p xmlns:wp14="http://schemas.microsoft.com/office/word/2010/wordml" w:rsidR="008A6BD8" w:rsidRDefault="008A6BD8" w14:paraId="53128261"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embedRegular w:fontKey="{EACF6B9D-A2D1-451F-976E-8C5D94E11813}" r:id="rId1"/>
    <w:embedBold w:fontKey="{103E5CE8-D54F-4F13-A143-54878DC8D9F2}" r:id="rId2"/>
    <w:embedItalic w:fontKey="{CE4AF43C-A76A-45E7-A551-C95430A3C106}" r:id="rId3"/>
    <w:embedBoldItalic w:fontKey="{5F5067D6-6E05-4219-8580-A5DCF0B292C5}"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7BAEA474-1319-4DBB-931B-CAC16C46224C}"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FED2937A-18E3-420D-8E95-1D4DFAA88598}"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4A3525" w:rsidRDefault="008A6BD8" w14:paraId="133EDD17" wp14:textId="77777777">
    <w:pPr>
      <w:jc w:val="right"/>
      <w:rPr>
        <w:rFonts w:ascii="Candara" w:hAnsi="Candara" w:eastAsia="Candara" w:cs="Candara"/>
      </w:rPr>
    </w:pPr>
    <w:r>
      <w:rPr>
        <w:rFonts w:ascii="Candara" w:hAnsi="Candara" w:eastAsia="Candara" w:cs="Candara"/>
      </w:rPr>
      <w:fldChar w:fldCharType="begin"/>
    </w:r>
    <w:r>
      <w:rPr>
        <w:rFonts w:ascii="Candara" w:hAnsi="Candara" w:eastAsia="Candara" w:cs="Candara"/>
      </w:rPr>
      <w:instrText>PAGE</w:instrText>
    </w:r>
    <w:r>
      <w:rPr>
        <w:rFonts w:ascii="Candara" w:hAnsi="Candara" w:eastAsia="Candara" w:cs="Candara"/>
      </w:rPr>
      <w:fldChar w:fldCharType="separate"/>
    </w:r>
    <w:r>
      <w:rPr>
        <w:rFonts w:ascii="Candara" w:hAnsi="Candara" w:eastAsia="Candara" w:cs="Candar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8A6BD8" w:rsidRDefault="008A6BD8" w14:paraId="3656B9AB" wp14:textId="77777777">
      <w:pPr>
        <w:spacing w:line="240" w:lineRule="auto"/>
      </w:pPr>
      <w:r>
        <w:separator/>
      </w:r>
    </w:p>
  </w:footnote>
  <w:footnote w:type="continuationSeparator" w:id="0">
    <w:p xmlns:wp14="http://schemas.microsoft.com/office/word/2010/wordml" w:rsidR="008A6BD8" w:rsidRDefault="008A6BD8" w14:paraId="45FB0818"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4A3525" w:rsidRDefault="008A6BD8" w14:paraId="08D9CB40" wp14:textId="77777777">
    <w:pPr>
      <w:spacing w:line="240" w:lineRule="auto"/>
    </w:pPr>
    <w:r>
      <w:rPr>
        <w:rFonts w:ascii="Candara" w:hAnsi="Candara" w:eastAsia="Candara" w:cs="Candara"/>
        <w:sz w:val="18"/>
        <w:szCs w:val="18"/>
      </w:rPr>
      <w:t>Enabling Systems Conditions Initiative: Draft Framework v14 December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A7EE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B30305"/>
    <w:multiLevelType w:val="multilevel"/>
    <w:tmpl w:val="FFFFFFFF"/>
    <w:lvl w:ilvl="0">
      <w:start w:val="1"/>
      <w:numFmt w:val="bullet"/>
      <w:lvlText w:val="●"/>
      <w:lvlJc w:val="left"/>
      <w:pPr>
        <w:ind w:left="540" w:hanging="45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89513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00542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83132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BE20CC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04460676">
    <w:abstractNumId w:val="1"/>
  </w:num>
  <w:num w:numId="2" w16cid:durableId="1378776266">
    <w:abstractNumId w:val="3"/>
  </w:num>
  <w:num w:numId="3" w16cid:durableId="1323002900">
    <w:abstractNumId w:val="5"/>
  </w:num>
  <w:num w:numId="4" w16cid:durableId="1305237090">
    <w:abstractNumId w:val="0"/>
  </w:num>
  <w:num w:numId="5" w16cid:durableId="1874465725">
    <w:abstractNumId w:val="4"/>
  </w:num>
  <w:num w:numId="6" w16cid:durableId="1836265324">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525"/>
    <w:rsid w:val="004A3525"/>
    <w:rsid w:val="008A6BD8"/>
    <w:rsid w:val="00CB0444"/>
    <w:rsid w:val="7765FCF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2D8A0F7"/>
  <w15:docId w15:val="{0809596B-0B78-495F-91DF-318FE583C8B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9708952A633A47AE26AA0D9C1C7002" ma:contentTypeVersion="16" ma:contentTypeDescription="Create a new document." ma:contentTypeScope="" ma:versionID="4e97aa3b6b915dc394e95cc86a876913">
  <xsd:schema xmlns:xsd="http://www.w3.org/2001/XMLSchema" xmlns:xs="http://www.w3.org/2001/XMLSchema" xmlns:p="http://schemas.microsoft.com/office/2006/metadata/properties" xmlns:ns2="7af048dc-f75d-406d-9329-81fda3b25dd7" xmlns:ns3="cd0ab9ac-9b94-4f51-8449-f5cfd234e9af" targetNamespace="http://schemas.microsoft.com/office/2006/metadata/properties" ma:root="true" ma:fieldsID="343513877f56c6db8b383a1216dcdacf" ns2:_="" ns3:_="">
    <xsd:import namespace="7af048dc-f75d-406d-9329-81fda3b25dd7"/>
    <xsd:import namespace="cd0ab9ac-9b94-4f51-8449-f5cfd234e9a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ObjectDetectorVersions" minOccurs="0"/>
                <xsd:element ref="ns3:SharedWithUsers" minOccurs="0"/>
                <xsd:element ref="ns3:SharedWithDetails" minOccurs="0"/>
                <xsd:element ref="ns2:MediaServiceSearchProperties" minOccurs="0"/>
                <xsd:element ref="ns2:UseofDo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f048dc-f75d-406d-9329-81fda3b25d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71b63d3-344c-4b4c-9869-bdd63ef2cb96"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UseofDoc" ma:index="23" nillable="true" ma:displayName="Use of Doc" ma:format="Dropdown" ma:internalName="UseofDoc">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0ab9ac-9b94-4f51-8449-f5cfd234e9a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3c9bf12-9fb7-47bc-ab79-b6173e53e920}" ma:internalName="TaxCatchAll" ma:showField="CatchAllData" ma:web="cd0ab9ac-9b94-4f51-8449-f5cfd234e9a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d0ab9ac-9b94-4f51-8449-f5cfd234e9af" xsi:nil="true"/>
    <lcf76f155ced4ddcb4097134ff3c332f xmlns="7af048dc-f75d-406d-9329-81fda3b25dd7">
      <Terms xmlns="http://schemas.microsoft.com/office/infopath/2007/PartnerControls"/>
    </lcf76f155ced4ddcb4097134ff3c332f>
    <UseofDoc xmlns="7af048dc-f75d-406d-9329-81fda3b25dd7" xsi:nil="true"/>
  </documentManagement>
</p:properties>
</file>

<file path=customXml/itemProps1.xml><?xml version="1.0" encoding="utf-8"?>
<ds:datastoreItem xmlns:ds="http://schemas.openxmlformats.org/officeDocument/2006/customXml" ds:itemID="{E6B194FC-1157-438B-84EE-D7D0A177CDF4}">
  <ds:schemaRefs>
    <ds:schemaRef ds:uri="http://schemas.microsoft.com/sharepoint/v3/contenttype/forms"/>
  </ds:schemaRefs>
</ds:datastoreItem>
</file>

<file path=customXml/itemProps2.xml><?xml version="1.0" encoding="utf-8"?>
<ds:datastoreItem xmlns:ds="http://schemas.openxmlformats.org/officeDocument/2006/customXml" ds:itemID="{AD1D6FAA-5B25-44DA-9BA5-55B26C6E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f048dc-f75d-406d-9329-81fda3b25dd7"/>
    <ds:schemaRef ds:uri="cd0ab9ac-9b94-4f51-8449-f5cfd234e9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F285BC-91E2-467E-87B3-24B68B10AFB5}">
  <ds:schemaRefs>
    <ds:schemaRef ds:uri="http://schemas.microsoft.com/office/2006/metadata/properties"/>
    <ds:schemaRef ds:uri="http://schemas.microsoft.com/office/infopath/2007/PartnerControls"/>
    <ds:schemaRef ds:uri="cd0ab9ac-9b94-4f51-8449-f5cfd234e9af"/>
    <ds:schemaRef ds:uri="7af048dc-f75d-406d-9329-81fda3b25dd7"/>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Jaimee Miller</cp:lastModifiedBy>
  <cp:revision>2</cp:revision>
  <dcterms:created xsi:type="dcterms:W3CDTF">2024-05-21T21:51:00Z</dcterms:created>
  <dcterms:modified xsi:type="dcterms:W3CDTF">2024-05-21T21:52:28Z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0x010100789708952A633A47AE26AA0D9C1C7002</vt:lpwstr>
  </property>
  <property fmtid="{D5CDD505-2E9C-101B-9397-08002B2CF9AE}" pid="3" name="MediaServiceImageTags">
    <vt:lpwstr/>
  </property>
</Properties>
</file>